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5494"/>
      </w:tblGrid>
      <w:tr w:rsidR="00820F87" w:rsidRPr="00D52725" w:rsidTr="00820F87">
        <w:tc>
          <w:tcPr>
            <w:tcW w:w="4076" w:type="dxa"/>
          </w:tcPr>
          <w:p w:rsidR="00820F87" w:rsidRPr="00D52725" w:rsidRDefault="00820F87" w:rsidP="00F4030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820F87" w:rsidRPr="00D52725" w:rsidRDefault="00820F87" w:rsidP="00F4030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52725">
              <w:rPr>
                <w:sz w:val="28"/>
                <w:szCs w:val="28"/>
              </w:rPr>
              <w:t>УТВЕРЖДЕНЫ</w:t>
            </w:r>
          </w:p>
          <w:p w:rsidR="00820F87" w:rsidRDefault="00820F87" w:rsidP="00F403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2725">
              <w:rPr>
                <w:sz w:val="28"/>
                <w:szCs w:val="28"/>
              </w:rPr>
              <w:t>остано</w:t>
            </w:r>
            <w:r>
              <w:rPr>
                <w:sz w:val="28"/>
                <w:szCs w:val="28"/>
              </w:rPr>
              <w:t>влением администрации</w:t>
            </w:r>
          </w:p>
          <w:p w:rsidR="00820F87" w:rsidRDefault="00820F87" w:rsidP="00F403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Шпаковского муниципального района Ставропольского края</w:t>
            </w:r>
          </w:p>
          <w:p w:rsidR="00820F87" w:rsidRPr="00D52725" w:rsidRDefault="00B70927" w:rsidP="00F4030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января 2018 г. № 40</w:t>
            </w:r>
            <w:bookmarkStart w:id="0" w:name="_GoBack"/>
            <w:bookmarkEnd w:id="0"/>
          </w:p>
        </w:tc>
      </w:tr>
    </w:tbl>
    <w:p w:rsidR="00E15256" w:rsidRDefault="00E15256" w:rsidP="00F40304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E15256" w:rsidRDefault="00E15256" w:rsidP="00F4030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324DE5" w:rsidRDefault="00324DE5" w:rsidP="00F4030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E15256" w:rsidRDefault="00E15256" w:rsidP="00F4030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E15256" w:rsidRDefault="00E15256" w:rsidP="00F4030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15256" w:rsidRDefault="00E15256" w:rsidP="00F4030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которые вносятся в </w:t>
      </w:r>
      <w:r w:rsidRPr="0095312F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ую </w:t>
      </w:r>
      <w:r w:rsidR="00516A7C">
        <w:rPr>
          <w:sz w:val="28"/>
          <w:szCs w:val="28"/>
        </w:rPr>
        <w:t>П</w:t>
      </w:r>
      <w:r>
        <w:rPr>
          <w:sz w:val="28"/>
          <w:szCs w:val="28"/>
        </w:rPr>
        <w:t>рограмму</w:t>
      </w:r>
      <w:r w:rsidR="00516A7C">
        <w:rPr>
          <w:sz w:val="28"/>
          <w:szCs w:val="28"/>
        </w:rPr>
        <w:t xml:space="preserve"> </w:t>
      </w:r>
      <w:r w:rsidR="00AD4CE8">
        <w:rPr>
          <w:sz w:val="28"/>
          <w:szCs w:val="28"/>
        </w:rPr>
        <w:t xml:space="preserve">Шпаковского </w:t>
      </w:r>
      <w:r w:rsidR="00516A7C">
        <w:rPr>
          <w:sz w:val="28"/>
          <w:szCs w:val="28"/>
        </w:rPr>
        <w:t xml:space="preserve">муниципального </w:t>
      </w:r>
      <w:r w:rsidR="00AD4CE8">
        <w:rPr>
          <w:sz w:val="28"/>
          <w:szCs w:val="28"/>
        </w:rPr>
        <w:t xml:space="preserve">района </w:t>
      </w:r>
      <w:r w:rsidR="00C741B1">
        <w:rPr>
          <w:sz w:val="28"/>
          <w:szCs w:val="28"/>
        </w:rPr>
        <w:t xml:space="preserve">Ставропольского края </w:t>
      </w:r>
      <w:r w:rsidRPr="0095312F">
        <w:rPr>
          <w:sz w:val="28"/>
          <w:szCs w:val="28"/>
        </w:rPr>
        <w:t>«Развитие образования</w:t>
      </w:r>
      <w:r w:rsidR="00AD4CE8">
        <w:rPr>
          <w:sz w:val="28"/>
          <w:szCs w:val="28"/>
        </w:rPr>
        <w:t>»</w:t>
      </w:r>
    </w:p>
    <w:p w:rsidR="00324DE5" w:rsidRDefault="00324DE5" w:rsidP="00F4030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15256" w:rsidRDefault="00E15256" w:rsidP="00F403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680" w:rsidRDefault="00516A7C" w:rsidP="00F40304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516A7C">
        <w:rPr>
          <w:sz w:val="28"/>
          <w:szCs w:val="28"/>
        </w:rPr>
        <w:t>В п</w:t>
      </w:r>
      <w:r w:rsidR="00733952" w:rsidRPr="00516A7C">
        <w:rPr>
          <w:sz w:val="28"/>
          <w:szCs w:val="28"/>
        </w:rPr>
        <w:t>аспорт</w:t>
      </w:r>
      <w:r w:rsidRPr="00516A7C">
        <w:rPr>
          <w:sz w:val="28"/>
          <w:szCs w:val="28"/>
        </w:rPr>
        <w:t>е</w:t>
      </w:r>
      <w:r w:rsidR="00AD4CE8" w:rsidRPr="00516A7C">
        <w:rPr>
          <w:sz w:val="28"/>
          <w:szCs w:val="28"/>
        </w:rPr>
        <w:t xml:space="preserve"> муниципальн</w:t>
      </w:r>
      <w:r w:rsidR="00733952" w:rsidRPr="00516A7C">
        <w:rPr>
          <w:sz w:val="28"/>
          <w:szCs w:val="28"/>
        </w:rPr>
        <w:t>ой</w:t>
      </w:r>
      <w:r w:rsidR="00AD4CE8" w:rsidRPr="00516A7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D4CE8" w:rsidRPr="00516A7C">
        <w:rPr>
          <w:sz w:val="28"/>
          <w:szCs w:val="28"/>
        </w:rPr>
        <w:t>рограмм</w:t>
      </w:r>
      <w:r w:rsidR="00733952" w:rsidRPr="00516A7C">
        <w:rPr>
          <w:sz w:val="28"/>
          <w:szCs w:val="28"/>
        </w:rPr>
        <w:t>ы</w:t>
      </w:r>
      <w:r w:rsidR="00AD4CE8" w:rsidRPr="00516A7C">
        <w:rPr>
          <w:sz w:val="28"/>
          <w:szCs w:val="28"/>
        </w:rPr>
        <w:t xml:space="preserve"> </w:t>
      </w:r>
      <w:r w:rsidRPr="00516A7C">
        <w:rPr>
          <w:sz w:val="28"/>
          <w:szCs w:val="28"/>
        </w:rPr>
        <w:t>Шпаковского муниципал</w:t>
      </w:r>
      <w:r w:rsidRPr="00516A7C">
        <w:rPr>
          <w:sz w:val="28"/>
          <w:szCs w:val="28"/>
        </w:rPr>
        <w:t>ь</w:t>
      </w:r>
      <w:r w:rsidRPr="00516A7C">
        <w:rPr>
          <w:sz w:val="28"/>
          <w:szCs w:val="28"/>
        </w:rPr>
        <w:t xml:space="preserve">ного района Ставропольского края </w:t>
      </w:r>
      <w:r w:rsidR="00AD4CE8" w:rsidRPr="00516A7C">
        <w:rPr>
          <w:sz w:val="28"/>
          <w:szCs w:val="28"/>
        </w:rPr>
        <w:t>«Развитие образования»</w:t>
      </w:r>
      <w:r w:rsidR="001F6680">
        <w:rPr>
          <w:sz w:val="28"/>
          <w:szCs w:val="28"/>
        </w:rPr>
        <w:t>:</w:t>
      </w:r>
      <w:r w:rsidR="007408B1" w:rsidRPr="00516A7C">
        <w:rPr>
          <w:sz w:val="28"/>
          <w:szCs w:val="28"/>
        </w:rPr>
        <w:t xml:space="preserve"> </w:t>
      </w:r>
    </w:p>
    <w:p w:rsidR="00E15256" w:rsidRPr="00516A7C" w:rsidRDefault="001F6680" w:rsidP="00F40304">
      <w:pPr>
        <w:pStyle w:val="a7"/>
        <w:numPr>
          <w:ilvl w:val="2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16A7C" w:rsidRPr="00516A7C">
        <w:rPr>
          <w:sz w:val="28"/>
          <w:szCs w:val="28"/>
        </w:rPr>
        <w:t xml:space="preserve">троку «Прогнозируемые объемы и источники финансирования </w:t>
      </w:r>
      <w:r w:rsidR="00516A7C">
        <w:rPr>
          <w:sz w:val="28"/>
          <w:szCs w:val="28"/>
        </w:rPr>
        <w:t>П</w:t>
      </w:r>
      <w:r w:rsidR="00516A7C" w:rsidRPr="00516A7C">
        <w:rPr>
          <w:sz w:val="28"/>
          <w:szCs w:val="28"/>
        </w:rPr>
        <w:t>рограммы» изложить в новой редакции:</w:t>
      </w: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1C174F" w:rsidRPr="00310933" w:rsidTr="005E66F2">
        <w:tc>
          <w:tcPr>
            <w:tcW w:w="3686" w:type="dxa"/>
          </w:tcPr>
          <w:p w:rsidR="001C174F" w:rsidRPr="00310933" w:rsidRDefault="001C174F" w:rsidP="00F40304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0933">
              <w:rPr>
                <w:sz w:val="28"/>
                <w:szCs w:val="28"/>
              </w:rPr>
              <w:t xml:space="preserve">«Прогнозируемые объемы и источники финансирования </w:t>
            </w:r>
            <w:r>
              <w:rPr>
                <w:sz w:val="28"/>
                <w:szCs w:val="28"/>
              </w:rPr>
              <w:t>П</w:t>
            </w:r>
            <w:r w:rsidRPr="00310933">
              <w:rPr>
                <w:sz w:val="28"/>
                <w:szCs w:val="28"/>
              </w:rPr>
              <w:t>рограммы</w:t>
            </w:r>
          </w:p>
        </w:tc>
        <w:tc>
          <w:tcPr>
            <w:tcW w:w="5812" w:type="dxa"/>
          </w:tcPr>
          <w:p w:rsidR="001C174F" w:rsidRPr="00FA253C" w:rsidRDefault="001C174F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E14">
              <w:rPr>
                <w:rFonts w:ascii="Times New Roman" w:hAnsi="Times New Roman"/>
                <w:sz w:val="28"/>
                <w:szCs w:val="28"/>
              </w:rPr>
              <w:t xml:space="preserve">объем финансового обеспечения Программы составит </w:t>
            </w:r>
            <w:r>
              <w:rPr>
                <w:rFonts w:ascii="Times New Roman" w:hAnsi="Times New Roman"/>
                <w:sz w:val="28"/>
                <w:szCs w:val="28"/>
              </w:rPr>
              <w:t>4 846 042,37</w:t>
            </w:r>
            <w:r w:rsidRPr="006C0E14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</w:tc>
      </w:tr>
      <w:tr w:rsidR="001C174F" w:rsidRPr="00310933" w:rsidTr="005E66F2">
        <w:tc>
          <w:tcPr>
            <w:tcW w:w="3686" w:type="dxa"/>
          </w:tcPr>
          <w:p w:rsidR="001C174F" w:rsidRPr="00310933" w:rsidRDefault="001C174F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C174F" w:rsidRPr="00FA253C" w:rsidRDefault="001C174F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E14">
              <w:rPr>
                <w:rFonts w:ascii="Times New Roman" w:hAnsi="Times New Roman" w:cs="Times New Roman"/>
                <w:sz w:val="28"/>
                <w:szCs w:val="28"/>
              </w:rPr>
              <w:t>бюджет Шпаковского муниципального района Ставропольского края (далее – местный бю</w:t>
            </w:r>
            <w:r w:rsidRPr="006C0E1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C0E14">
              <w:rPr>
                <w:rFonts w:ascii="Times New Roman" w:hAnsi="Times New Roman" w:cs="Times New Roman"/>
                <w:sz w:val="28"/>
                <w:szCs w:val="28"/>
              </w:rPr>
              <w:t xml:space="preserve">жет)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1 308 752,4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0E1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</w:tc>
      </w:tr>
      <w:tr w:rsidR="001C174F" w:rsidRPr="00310933" w:rsidTr="005E66F2">
        <w:tc>
          <w:tcPr>
            <w:tcW w:w="3686" w:type="dxa"/>
          </w:tcPr>
          <w:p w:rsidR="001C174F" w:rsidRPr="00310933" w:rsidRDefault="001C174F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C174F" w:rsidRPr="00FA253C" w:rsidRDefault="001C174F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377 068,77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1C174F" w:rsidRPr="00310933" w:rsidTr="005E66F2">
        <w:tc>
          <w:tcPr>
            <w:tcW w:w="3686" w:type="dxa"/>
          </w:tcPr>
          <w:p w:rsidR="001C174F" w:rsidRPr="00310933" w:rsidRDefault="001C174F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C174F" w:rsidRPr="00FA253C" w:rsidRDefault="001C174F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450 725,64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1C174F" w:rsidRPr="00310933" w:rsidTr="005E66F2">
        <w:tc>
          <w:tcPr>
            <w:tcW w:w="3686" w:type="dxa"/>
          </w:tcPr>
          <w:p w:rsidR="001C174F" w:rsidRPr="00310933" w:rsidRDefault="001C174F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C174F" w:rsidRPr="00FA253C" w:rsidRDefault="001C174F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480 958,04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1C174F" w:rsidRPr="00310933" w:rsidTr="005E66F2">
        <w:tc>
          <w:tcPr>
            <w:tcW w:w="3686" w:type="dxa"/>
          </w:tcPr>
          <w:p w:rsidR="001C174F" w:rsidRPr="00310933" w:rsidRDefault="001C174F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C174F" w:rsidRPr="00FA253C" w:rsidRDefault="001C174F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 краевого бюджета </w:t>
            </w:r>
            <w:r w:rsidR="00283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6A9" w:rsidRPr="006C0E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83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2 114 998,7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в том числе по годам</w:t>
            </w:r>
            <w:r w:rsidR="002836A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C174F" w:rsidRPr="00310933" w:rsidTr="005E66F2">
        <w:tc>
          <w:tcPr>
            <w:tcW w:w="3686" w:type="dxa"/>
          </w:tcPr>
          <w:p w:rsidR="001C174F" w:rsidRPr="00310933" w:rsidRDefault="001C174F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C174F" w:rsidRPr="00FA253C" w:rsidRDefault="001C174F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729 583,05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1C174F" w:rsidRPr="00310933" w:rsidTr="005E66F2">
        <w:tc>
          <w:tcPr>
            <w:tcW w:w="3686" w:type="dxa"/>
          </w:tcPr>
          <w:p w:rsidR="001C174F" w:rsidRPr="00310933" w:rsidRDefault="001C174F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C174F" w:rsidRPr="00FA253C" w:rsidRDefault="001C174F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659 511,7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1C174F" w:rsidRPr="00310933" w:rsidTr="005E66F2">
        <w:tc>
          <w:tcPr>
            <w:tcW w:w="3686" w:type="dxa"/>
          </w:tcPr>
          <w:p w:rsidR="001C174F" w:rsidRPr="00310933" w:rsidRDefault="001C174F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C174F" w:rsidRPr="00FA253C" w:rsidRDefault="001C174F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725 903,92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</w:tbl>
    <w:p w:rsidR="002836A9" w:rsidRDefault="002836A9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310933">
        <w:rPr>
          <w:sz w:val="28"/>
          <w:szCs w:val="28"/>
        </w:rPr>
        <w:t xml:space="preserve">за счет средств федерального бюджета </w:t>
      </w:r>
      <w:r w:rsidRPr="006C0E14">
        <w:rPr>
          <w:sz w:val="28"/>
          <w:szCs w:val="28"/>
        </w:rPr>
        <w:t>–</w:t>
      </w:r>
      <w:r w:rsidRPr="00310933">
        <w:rPr>
          <w:sz w:val="28"/>
          <w:szCs w:val="28"/>
        </w:rPr>
        <w:t xml:space="preserve"> </w:t>
      </w:r>
    </w:p>
    <w:p w:rsidR="002836A9" w:rsidRDefault="002836A9" w:rsidP="00F40304">
      <w:pPr>
        <w:autoSpaceDE w:val="0"/>
        <w:autoSpaceDN w:val="0"/>
        <w:adjustRightInd w:val="0"/>
        <w:ind w:left="3828" w:hanging="114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864285"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1 422 291,20</w:t>
      </w:r>
      <w:r w:rsidRPr="00310933">
        <w:rPr>
          <w:sz w:val="28"/>
          <w:szCs w:val="28"/>
        </w:rPr>
        <w:t xml:space="preserve"> тыс. рублей,  в том числе по </w:t>
      </w:r>
      <w:r w:rsidR="00864285">
        <w:rPr>
          <w:sz w:val="28"/>
          <w:szCs w:val="28"/>
        </w:rPr>
        <w:t xml:space="preserve">  </w:t>
      </w:r>
      <w:r w:rsidRPr="00310933">
        <w:rPr>
          <w:sz w:val="28"/>
          <w:szCs w:val="28"/>
        </w:rPr>
        <w:t>годам:</w:t>
      </w: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836A9" w:rsidRPr="00FA253C" w:rsidTr="0040629E">
        <w:tc>
          <w:tcPr>
            <w:tcW w:w="9498" w:type="dxa"/>
          </w:tcPr>
          <w:p w:rsidR="002836A9" w:rsidRPr="00FA253C" w:rsidRDefault="002836A9" w:rsidP="00F40304">
            <w:pPr>
              <w:pStyle w:val="ConsPlusNormal"/>
              <w:ind w:firstLine="3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624 725,60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2836A9" w:rsidRPr="00FA253C" w:rsidTr="0040629E">
        <w:tc>
          <w:tcPr>
            <w:tcW w:w="9498" w:type="dxa"/>
          </w:tcPr>
          <w:p w:rsidR="002836A9" w:rsidRPr="00FA253C" w:rsidRDefault="002836A9" w:rsidP="00F40304">
            <w:pPr>
              <w:pStyle w:val="ConsPlusNormal"/>
              <w:ind w:firstLine="3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414 585,30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2836A9" w:rsidRPr="00FA253C" w:rsidTr="0040629E">
        <w:tc>
          <w:tcPr>
            <w:tcW w:w="9498" w:type="dxa"/>
          </w:tcPr>
          <w:p w:rsidR="002836A9" w:rsidRDefault="002836A9" w:rsidP="00F40304">
            <w:pPr>
              <w:pStyle w:val="ConsPlusNormal"/>
              <w:ind w:firstLine="3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382 980,30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E1B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6680" w:rsidRDefault="001F6680" w:rsidP="00F40304">
            <w:pPr>
              <w:pStyle w:val="ConsPlusNormal"/>
              <w:numPr>
                <w:ilvl w:val="2"/>
                <w:numId w:val="8"/>
              </w:numPr>
              <w:tabs>
                <w:tab w:val="left" w:pos="-108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40629E">
              <w:rPr>
                <w:rFonts w:ascii="Times New Roman" w:hAnsi="Times New Roman" w:cs="Times New Roman"/>
                <w:sz w:val="28"/>
                <w:szCs w:val="28"/>
              </w:rPr>
              <w:t>дел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Ресурсное обеспечение Программы изложить в новой редакции</w:t>
            </w:r>
            <w:r w:rsidR="004062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629E" w:rsidRPr="0040629E" w:rsidRDefault="009E1BE5" w:rsidP="00F40304">
            <w:pPr>
              <w:pStyle w:val="ConsPlusNormal"/>
              <w:tabs>
                <w:tab w:val="left" w:pos="-108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629E"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 Программы осуществляется за счет средств </w:t>
            </w:r>
            <w:r w:rsidR="0040629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федерального, </w:t>
            </w:r>
            <w:r w:rsidR="0040629E" w:rsidRPr="0040629E">
              <w:rPr>
                <w:rFonts w:ascii="Times New Roman" w:hAnsi="Times New Roman" w:cs="Times New Roman"/>
                <w:sz w:val="28"/>
                <w:szCs w:val="28"/>
              </w:rPr>
              <w:t>краевого и местного бюджетов.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финансового обеспечения Программы    </w:t>
            </w:r>
            <w:r w:rsidRPr="006C0E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4 846 042,37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источникам финансового обеспеч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ния: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бюджет Шпаковского муниципального района Ставропольского края (далее – местный бюджет)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1 308 752,4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377 068,77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450 725,6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480 985,04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 краевого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2 114 998,7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 руб. в том числе по г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729 583,05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659 511,7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0629E" w:rsidRDefault="0040629E" w:rsidP="00F40304">
            <w:pPr>
              <w:pStyle w:val="ConsPlusNormal"/>
              <w:tabs>
                <w:tab w:val="left" w:pos="-10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5 903,92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1 422 291,20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 руб. в том числе по годам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624 725,60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414 585,30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0629E" w:rsidRDefault="0040629E" w:rsidP="00F40304">
            <w:pPr>
              <w:pStyle w:val="ConsPlusNormal"/>
              <w:tabs>
                <w:tab w:val="left" w:pos="-10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382 980,30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Конкретные мероприятия Программы и объемы финансирования м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гут уточняться ежегодно при формировании бюджетов на соответствующий  год.</w:t>
            </w:r>
          </w:p>
          <w:p w:rsidR="0040629E" w:rsidRPr="0040629E" w:rsidRDefault="0040629E" w:rsidP="00F40304">
            <w:pPr>
              <w:pStyle w:val="ConsPlusNormal"/>
              <w:tabs>
                <w:tab w:val="left" w:pos="-108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Прогнозируемые объемы финансирования мероприятий Программы уточняются ежегодно при формировании местного бюджета на очередной финансовый год и плановый период.</w:t>
            </w:r>
          </w:p>
          <w:p w:rsidR="0040629E" w:rsidRPr="00FA253C" w:rsidRDefault="0040629E" w:rsidP="00F40304">
            <w:pPr>
              <w:pStyle w:val="ConsPlusNormal"/>
              <w:tabs>
                <w:tab w:val="left" w:pos="-108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реализации Программы приведено в прилож</w:t>
            </w:r>
            <w:r w:rsidRPr="004062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20ABD"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  <w:r w:rsidR="00BF79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20ABD">
              <w:rPr>
                <w:rFonts w:ascii="Times New Roman" w:hAnsi="Times New Roman" w:cs="Times New Roman"/>
                <w:sz w:val="28"/>
                <w:szCs w:val="28"/>
              </w:rPr>
              <w:t>5 к Программе</w:t>
            </w:r>
            <w:r w:rsidR="009E1BE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15256" w:rsidRPr="00310933" w:rsidRDefault="00E15256" w:rsidP="00F4030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0933">
        <w:rPr>
          <w:sz w:val="28"/>
          <w:szCs w:val="28"/>
        </w:rPr>
        <w:lastRenderedPageBreak/>
        <w:t>1.</w:t>
      </w:r>
      <w:r w:rsidR="00AD4CE8">
        <w:rPr>
          <w:sz w:val="28"/>
          <w:szCs w:val="28"/>
        </w:rPr>
        <w:t>2</w:t>
      </w:r>
      <w:r w:rsidR="00BF799B">
        <w:rPr>
          <w:sz w:val="28"/>
          <w:szCs w:val="28"/>
        </w:rPr>
        <w:t>. В п</w:t>
      </w:r>
      <w:r w:rsidR="002E6BB8">
        <w:rPr>
          <w:sz w:val="28"/>
          <w:szCs w:val="28"/>
        </w:rPr>
        <w:t>риложение</w:t>
      </w:r>
      <w:r w:rsidRPr="00310933">
        <w:rPr>
          <w:sz w:val="28"/>
          <w:szCs w:val="28"/>
        </w:rPr>
        <w:t xml:space="preserve"> № 1 к муниципальной </w:t>
      </w:r>
      <w:r w:rsidR="0040629E">
        <w:rPr>
          <w:sz w:val="28"/>
          <w:szCs w:val="28"/>
        </w:rPr>
        <w:t>П</w:t>
      </w:r>
      <w:r w:rsidRPr="00310933">
        <w:rPr>
          <w:sz w:val="28"/>
          <w:szCs w:val="28"/>
        </w:rPr>
        <w:t xml:space="preserve">рограмме Шпаковского </w:t>
      </w:r>
    </w:p>
    <w:p w:rsidR="00E15256" w:rsidRPr="00310933" w:rsidRDefault="00E15256" w:rsidP="00F40304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муниципального района Ставропольского края «Развитие образования» внести следующие изменения:</w:t>
      </w:r>
    </w:p>
    <w:p w:rsidR="00E15256" w:rsidRPr="00310933" w:rsidRDefault="00E15256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1.</w:t>
      </w:r>
      <w:r w:rsidR="00AD4CE8">
        <w:rPr>
          <w:sz w:val="28"/>
          <w:szCs w:val="28"/>
        </w:rPr>
        <w:t>2</w:t>
      </w:r>
      <w:r w:rsidRPr="00310933">
        <w:rPr>
          <w:sz w:val="28"/>
          <w:szCs w:val="28"/>
        </w:rPr>
        <w:t xml:space="preserve">.1. В паспорте </w:t>
      </w:r>
      <w:r w:rsidR="003E09F3" w:rsidRPr="003E09F3">
        <w:rPr>
          <w:sz w:val="28"/>
          <w:szCs w:val="28"/>
        </w:rPr>
        <w:t>подпрограммы «Развитие дошкольного образования в Шпаковском районе» муниципальной программы «Развитие образования»</w:t>
      </w:r>
      <w:r w:rsidRPr="00310933">
        <w:rPr>
          <w:sz w:val="28"/>
          <w:szCs w:val="28"/>
        </w:rPr>
        <w:t xml:space="preserve"> строку «Прогнозируемые объемы и источники финансирования подпрогра</w:t>
      </w:r>
      <w:r w:rsidRPr="00310933">
        <w:rPr>
          <w:sz w:val="28"/>
          <w:szCs w:val="28"/>
        </w:rPr>
        <w:t>м</w:t>
      </w:r>
      <w:r w:rsidRPr="00310933">
        <w:rPr>
          <w:sz w:val="28"/>
          <w:szCs w:val="28"/>
        </w:rPr>
        <w:t>мы» изложить в новой редакции:</w:t>
      </w: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3E09F3" w:rsidRPr="00310933" w:rsidTr="00053E5B">
        <w:tc>
          <w:tcPr>
            <w:tcW w:w="3686" w:type="dxa"/>
          </w:tcPr>
          <w:p w:rsidR="003E09F3" w:rsidRPr="00310933" w:rsidRDefault="003E09F3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0933">
              <w:rPr>
                <w:sz w:val="28"/>
                <w:szCs w:val="28"/>
              </w:rPr>
              <w:t xml:space="preserve"> «Прогнозируемые объемы и источники финансирования подпрограммы</w:t>
            </w:r>
          </w:p>
          <w:p w:rsidR="003E09F3" w:rsidRPr="00310933" w:rsidRDefault="003E09F3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E09F3" w:rsidRDefault="003E09F3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по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1 414 442,28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источникам финансового обеспечения:</w:t>
            </w:r>
          </w:p>
          <w:p w:rsidR="003E09F3" w:rsidRPr="00FA253C" w:rsidRDefault="003E09F3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9E1BE5" w:rsidRPr="009E1BE5">
              <w:rPr>
                <w:sz w:val="28"/>
                <w:szCs w:val="28"/>
              </w:rPr>
              <w:t>–</w:t>
            </w:r>
            <w:r w:rsidR="009E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574 045,71 тыс.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E09F3" w:rsidRPr="00310933" w:rsidTr="00053E5B">
        <w:tc>
          <w:tcPr>
            <w:tcW w:w="3686" w:type="dxa"/>
          </w:tcPr>
          <w:p w:rsidR="003E09F3" w:rsidRPr="00310933" w:rsidRDefault="003E09F3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E09F3" w:rsidRPr="00FA253C" w:rsidRDefault="003E09F3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164 401,01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</w:tc>
      </w:tr>
      <w:tr w:rsidR="003E09F3" w:rsidRPr="00310933" w:rsidTr="00053E5B">
        <w:tc>
          <w:tcPr>
            <w:tcW w:w="3686" w:type="dxa"/>
          </w:tcPr>
          <w:p w:rsidR="003E09F3" w:rsidRPr="00310933" w:rsidRDefault="003E09F3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E09F3" w:rsidRPr="00FA253C" w:rsidRDefault="003E09F3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198 822,35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3E09F3" w:rsidRPr="00310933" w:rsidTr="00053E5B">
        <w:tc>
          <w:tcPr>
            <w:tcW w:w="3686" w:type="dxa"/>
          </w:tcPr>
          <w:p w:rsidR="003E09F3" w:rsidRPr="00310933" w:rsidRDefault="003E09F3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E09F3" w:rsidRPr="00FA253C" w:rsidRDefault="003E09F3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210 822,35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3E09F3" w:rsidRPr="00310933" w:rsidTr="00053E5B">
        <w:tc>
          <w:tcPr>
            <w:tcW w:w="3686" w:type="dxa"/>
          </w:tcPr>
          <w:p w:rsidR="003E09F3" w:rsidRPr="00310933" w:rsidRDefault="003E09F3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E09F3" w:rsidRPr="00FA253C" w:rsidRDefault="003E09F3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– 668 092,17 тыс. рублей, в том числе по годам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E09F3" w:rsidRPr="00310933" w:rsidTr="00053E5B">
        <w:tc>
          <w:tcPr>
            <w:tcW w:w="3686" w:type="dxa"/>
          </w:tcPr>
          <w:p w:rsidR="003E09F3" w:rsidRPr="00310933" w:rsidRDefault="003E09F3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E09F3" w:rsidRPr="00FA253C" w:rsidRDefault="003E09F3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275 958,49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3E09F3" w:rsidRPr="00310933" w:rsidTr="00053E5B">
        <w:tc>
          <w:tcPr>
            <w:tcW w:w="3686" w:type="dxa"/>
          </w:tcPr>
          <w:p w:rsidR="003E09F3" w:rsidRPr="00310933" w:rsidRDefault="003E09F3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E09F3" w:rsidRDefault="003E09F3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194 642,52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64285" w:rsidRPr="00FA253C" w:rsidRDefault="00864285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197 491,16 тыс.</w:t>
            </w:r>
            <w:r w:rsidR="00712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</w:tc>
      </w:tr>
      <w:tr w:rsidR="003E09F3" w:rsidRPr="00310933" w:rsidTr="00053E5B">
        <w:tc>
          <w:tcPr>
            <w:tcW w:w="3686" w:type="dxa"/>
          </w:tcPr>
          <w:p w:rsidR="003E09F3" w:rsidRPr="00310933" w:rsidRDefault="003E09F3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E09F3" w:rsidRPr="00FA253C" w:rsidRDefault="003E09F3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172 304,40 тыс. рублей, в том числе по годам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E09F3" w:rsidRPr="00310933" w:rsidTr="00053E5B">
        <w:tc>
          <w:tcPr>
            <w:tcW w:w="3686" w:type="dxa"/>
          </w:tcPr>
          <w:p w:rsidR="003E09F3" w:rsidRPr="00310933" w:rsidRDefault="003E09F3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E09F3" w:rsidRPr="00FA253C" w:rsidRDefault="003E09F3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172 304,40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9E1BE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15256" w:rsidRPr="00310933" w:rsidRDefault="00E15256" w:rsidP="00F40304">
      <w:pPr>
        <w:pStyle w:val="a7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10933">
        <w:rPr>
          <w:sz w:val="28"/>
          <w:szCs w:val="28"/>
        </w:rPr>
        <w:lastRenderedPageBreak/>
        <w:t>1.</w:t>
      </w:r>
      <w:r w:rsidR="00AD4CE8">
        <w:rPr>
          <w:sz w:val="28"/>
          <w:szCs w:val="28"/>
        </w:rPr>
        <w:t>2</w:t>
      </w:r>
      <w:r w:rsidRPr="00310933">
        <w:rPr>
          <w:sz w:val="28"/>
          <w:szCs w:val="28"/>
        </w:rPr>
        <w:t>.2</w:t>
      </w:r>
      <w:r w:rsidR="00BF799B">
        <w:rPr>
          <w:sz w:val="28"/>
          <w:szCs w:val="28"/>
        </w:rPr>
        <w:t xml:space="preserve">. </w:t>
      </w:r>
      <w:r w:rsidRPr="00310933">
        <w:rPr>
          <w:sz w:val="28"/>
          <w:szCs w:val="28"/>
        </w:rPr>
        <w:t xml:space="preserve"> Раздел </w:t>
      </w:r>
      <w:r w:rsidR="009E1BE5">
        <w:rPr>
          <w:sz w:val="28"/>
          <w:szCs w:val="28"/>
        </w:rPr>
        <w:t>3</w:t>
      </w:r>
      <w:r w:rsidRPr="00310933">
        <w:rPr>
          <w:sz w:val="28"/>
          <w:szCs w:val="28"/>
        </w:rPr>
        <w:t>. Ресурсное обеспечение подпрограммы изложить в новой редакции:</w:t>
      </w:r>
    </w:p>
    <w:p w:rsidR="009E1BE5" w:rsidRPr="009E1BE5" w:rsidRDefault="00E15256" w:rsidP="00F40304">
      <w:pPr>
        <w:pStyle w:val="a7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«</w:t>
      </w:r>
      <w:r w:rsidR="009E1BE5" w:rsidRPr="009E1BE5">
        <w:rPr>
          <w:sz w:val="28"/>
          <w:szCs w:val="28"/>
        </w:rPr>
        <w:t xml:space="preserve">Прогнозируемый объем финансирования подпрограммы составит </w:t>
      </w:r>
      <w:r w:rsidR="009E1BE5">
        <w:rPr>
          <w:sz w:val="28"/>
          <w:szCs w:val="28"/>
        </w:rPr>
        <w:t xml:space="preserve"> 1 414 442,28</w:t>
      </w:r>
      <w:r w:rsidR="009E1BE5" w:rsidRPr="009E1BE5">
        <w:rPr>
          <w:sz w:val="28"/>
          <w:szCs w:val="28"/>
        </w:rPr>
        <w:t xml:space="preserve"> тыс. рублей, в том числе по источникам финансового обеспечения:</w:t>
      </w:r>
    </w:p>
    <w:p w:rsidR="009E1BE5" w:rsidRPr="009E1BE5" w:rsidRDefault="009E1BE5" w:rsidP="00F4030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1BE5">
        <w:rPr>
          <w:sz w:val="28"/>
          <w:szCs w:val="28"/>
        </w:rPr>
        <w:t xml:space="preserve">общий объем финансового обеспечения подпрограммы составит </w:t>
      </w:r>
      <w:r>
        <w:rPr>
          <w:sz w:val="28"/>
          <w:szCs w:val="28"/>
        </w:rPr>
        <w:t xml:space="preserve">                     </w:t>
      </w:r>
      <w:r w:rsidRPr="009E1BE5">
        <w:rPr>
          <w:sz w:val="28"/>
          <w:szCs w:val="28"/>
        </w:rPr>
        <w:t>1 414 442,28 тыс. рублей, в том числе по источникам финансового обеспечения:</w:t>
      </w:r>
    </w:p>
    <w:p w:rsidR="009E1BE5" w:rsidRPr="009E1BE5" w:rsidRDefault="009E1BE5" w:rsidP="00F4030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1BE5">
        <w:rPr>
          <w:sz w:val="28"/>
          <w:szCs w:val="28"/>
        </w:rPr>
        <w:t>местный бюджет –</w:t>
      </w:r>
      <w:r>
        <w:rPr>
          <w:sz w:val="28"/>
          <w:szCs w:val="28"/>
        </w:rPr>
        <w:t xml:space="preserve"> </w:t>
      </w:r>
      <w:r w:rsidRPr="009E1BE5">
        <w:rPr>
          <w:sz w:val="28"/>
          <w:szCs w:val="28"/>
        </w:rPr>
        <w:t>574 045,71 тыс. рублей, в том числе по годам:</w:t>
      </w:r>
    </w:p>
    <w:p w:rsidR="009E1BE5" w:rsidRPr="009E1BE5" w:rsidRDefault="009E1BE5" w:rsidP="00F4030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1BE5">
        <w:rPr>
          <w:sz w:val="28"/>
          <w:szCs w:val="28"/>
        </w:rPr>
        <w:t>в 2018 году – 164 401,01</w:t>
      </w:r>
      <w:r w:rsidR="00B33B1B">
        <w:rPr>
          <w:sz w:val="28"/>
          <w:szCs w:val="28"/>
        </w:rPr>
        <w:t xml:space="preserve"> </w:t>
      </w:r>
      <w:r w:rsidRPr="009E1BE5">
        <w:rPr>
          <w:sz w:val="28"/>
          <w:szCs w:val="28"/>
        </w:rPr>
        <w:t>тыс. рублей;</w:t>
      </w:r>
    </w:p>
    <w:p w:rsidR="009E1BE5" w:rsidRPr="009E1BE5" w:rsidRDefault="009E1BE5" w:rsidP="00F4030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1BE5">
        <w:rPr>
          <w:sz w:val="28"/>
          <w:szCs w:val="28"/>
        </w:rPr>
        <w:t>в 2019 году – 198 822,35 тыс. рублей.</w:t>
      </w:r>
    </w:p>
    <w:p w:rsidR="009E1BE5" w:rsidRPr="009E1BE5" w:rsidRDefault="009E1BE5" w:rsidP="00F4030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1BE5">
        <w:rPr>
          <w:sz w:val="28"/>
          <w:szCs w:val="28"/>
        </w:rPr>
        <w:t>в 2020 году – 210 822,35 тыс. рублей;</w:t>
      </w:r>
    </w:p>
    <w:p w:rsidR="009E1BE5" w:rsidRPr="009E1BE5" w:rsidRDefault="009E1BE5" w:rsidP="00F4030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1BE5">
        <w:rPr>
          <w:sz w:val="28"/>
          <w:szCs w:val="28"/>
        </w:rPr>
        <w:t>за счет средств краевого бюджета – 668 092,17 тыс. рублей, в том числе по годам:</w:t>
      </w:r>
    </w:p>
    <w:p w:rsidR="009E1BE5" w:rsidRPr="009E1BE5" w:rsidRDefault="009E1BE5" w:rsidP="00F4030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1BE5">
        <w:rPr>
          <w:sz w:val="28"/>
          <w:szCs w:val="28"/>
        </w:rPr>
        <w:t>в 2018 году – 275 958,49 тыс. рублей;</w:t>
      </w:r>
    </w:p>
    <w:p w:rsidR="009E1BE5" w:rsidRDefault="009E1BE5" w:rsidP="00F4030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1BE5">
        <w:rPr>
          <w:sz w:val="28"/>
          <w:szCs w:val="28"/>
        </w:rPr>
        <w:t>в 2019 году – 194 642,52 тыс. рублей;</w:t>
      </w:r>
    </w:p>
    <w:p w:rsidR="00155341" w:rsidRPr="009E1BE5" w:rsidRDefault="00155341" w:rsidP="00F4030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– 197 491,16 тыс.</w:t>
      </w:r>
      <w:r w:rsidR="00280E7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9E1BE5" w:rsidRPr="009E1BE5" w:rsidRDefault="009E1BE5" w:rsidP="00F4030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1BE5">
        <w:rPr>
          <w:sz w:val="28"/>
          <w:szCs w:val="28"/>
        </w:rPr>
        <w:t>за счет средств федерального бюджета – 172 304,40 тыс. рублей, в том числе по годам:</w:t>
      </w:r>
    </w:p>
    <w:p w:rsidR="009E1BE5" w:rsidRPr="009E1BE5" w:rsidRDefault="009E1BE5" w:rsidP="00F40304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1BE5">
        <w:rPr>
          <w:sz w:val="28"/>
          <w:szCs w:val="28"/>
        </w:rPr>
        <w:t>в 2018</w:t>
      </w:r>
      <w:r>
        <w:rPr>
          <w:sz w:val="28"/>
          <w:szCs w:val="28"/>
        </w:rPr>
        <w:t xml:space="preserve"> году – 172 304,40 тыс. рублей.</w:t>
      </w:r>
    </w:p>
    <w:p w:rsidR="009E1BE5" w:rsidRPr="009E1BE5" w:rsidRDefault="009E1BE5" w:rsidP="00F40304">
      <w:pPr>
        <w:pStyle w:val="a7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E1BE5">
        <w:rPr>
          <w:sz w:val="28"/>
          <w:szCs w:val="28"/>
        </w:rPr>
        <w:t xml:space="preserve">Конкретные мероприятия </w:t>
      </w:r>
      <w:r w:rsidR="00C4633D">
        <w:rPr>
          <w:sz w:val="28"/>
          <w:szCs w:val="28"/>
        </w:rPr>
        <w:t>подп</w:t>
      </w:r>
      <w:r w:rsidRPr="009E1BE5">
        <w:rPr>
          <w:sz w:val="28"/>
          <w:szCs w:val="28"/>
        </w:rPr>
        <w:t>рограммы и объемы финансирования м</w:t>
      </w:r>
      <w:r w:rsidRPr="009E1BE5">
        <w:rPr>
          <w:sz w:val="28"/>
          <w:szCs w:val="28"/>
        </w:rPr>
        <w:t>о</w:t>
      </w:r>
      <w:r w:rsidRPr="009E1BE5">
        <w:rPr>
          <w:sz w:val="28"/>
          <w:szCs w:val="28"/>
        </w:rPr>
        <w:t>гут уточняться ежегодно при формировании бюджетов на соответствующий  год.</w:t>
      </w:r>
    </w:p>
    <w:p w:rsidR="00E15256" w:rsidRPr="00310933" w:rsidRDefault="009E1BE5" w:rsidP="00F40304">
      <w:pPr>
        <w:pStyle w:val="a7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E1BE5">
        <w:rPr>
          <w:sz w:val="28"/>
          <w:szCs w:val="28"/>
        </w:rPr>
        <w:t xml:space="preserve">Прогнозируемые объемы финансирования мероприятий </w:t>
      </w:r>
      <w:r w:rsidR="00C4633D">
        <w:rPr>
          <w:sz w:val="28"/>
          <w:szCs w:val="28"/>
        </w:rPr>
        <w:t>подп</w:t>
      </w:r>
      <w:r w:rsidRPr="009E1BE5">
        <w:rPr>
          <w:sz w:val="28"/>
          <w:szCs w:val="28"/>
        </w:rPr>
        <w:t>рограммы уточняются ежегодно при формировании местного бюджета на очередной ф</w:t>
      </w:r>
      <w:r w:rsidRPr="009E1BE5">
        <w:rPr>
          <w:sz w:val="28"/>
          <w:szCs w:val="28"/>
        </w:rPr>
        <w:t>и</w:t>
      </w:r>
      <w:r w:rsidR="00520ABD">
        <w:rPr>
          <w:sz w:val="28"/>
          <w:szCs w:val="28"/>
        </w:rPr>
        <w:t>нансовый год и плановый период</w:t>
      </w:r>
      <w:r w:rsidR="00E15256" w:rsidRPr="00310933">
        <w:rPr>
          <w:sz w:val="28"/>
          <w:szCs w:val="28"/>
        </w:rPr>
        <w:t>»</w:t>
      </w:r>
      <w:r w:rsidR="008D47E8">
        <w:rPr>
          <w:sz w:val="28"/>
          <w:szCs w:val="28"/>
        </w:rPr>
        <w:t>.</w:t>
      </w:r>
    </w:p>
    <w:p w:rsidR="00E15256" w:rsidRPr="00310933" w:rsidRDefault="00E15256" w:rsidP="00F40304">
      <w:pPr>
        <w:pStyle w:val="a7"/>
        <w:autoSpaceDE w:val="0"/>
        <w:autoSpaceDN w:val="0"/>
        <w:adjustRightInd w:val="0"/>
        <w:ind w:left="0" w:firstLine="699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1.</w:t>
      </w:r>
      <w:r w:rsidR="00AD4CE8">
        <w:rPr>
          <w:sz w:val="28"/>
          <w:szCs w:val="28"/>
        </w:rPr>
        <w:t>3</w:t>
      </w:r>
      <w:r w:rsidR="00F717F0">
        <w:rPr>
          <w:sz w:val="28"/>
          <w:szCs w:val="28"/>
        </w:rPr>
        <w:t>. В п</w:t>
      </w:r>
      <w:r w:rsidR="002E6BB8">
        <w:rPr>
          <w:sz w:val="28"/>
          <w:szCs w:val="28"/>
        </w:rPr>
        <w:t>риложение</w:t>
      </w:r>
      <w:r w:rsidRPr="00310933">
        <w:rPr>
          <w:sz w:val="28"/>
          <w:szCs w:val="28"/>
        </w:rPr>
        <w:t xml:space="preserve"> № 2 к муниципальной программе Шпаковского мун</w:t>
      </w:r>
      <w:r w:rsidRPr="00310933">
        <w:rPr>
          <w:sz w:val="28"/>
          <w:szCs w:val="28"/>
        </w:rPr>
        <w:t>и</w:t>
      </w:r>
      <w:r w:rsidRPr="00310933">
        <w:rPr>
          <w:sz w:val="28"/>
          <w:szCs w:val="28"/>
        </w:rPr>
        <w:t>ципального района Ставропольского края «Развитие образования» внести сл</w:t>
      </w:r>
      <w:r w:rsidRPr="00310933">
        <w:rPr>
          <w:sz w:val="28"/>
          <w:szCs w:val="28"/>
        </w:rPr>
        <w:t>е</w:t>
      </w:r>
      <w:r w:rsidRPr="00310933">
        <w:rPr>
          <w:sz w:val="28"/>
          <w:szCs w:val="28"/>
        </w:rPr>
        <w:t>дующие изменения:</w:t>
      </w:r>
    </w:p>
    <w:p w:rsidR="009E1BE5" w:rsidRPr="009E1BE5" w:rsidRDefault="00E15256" w:rsidP="00F40304">
      <w:pPr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1.</w:t>
      </w:r>
      <w:r w:rsidR="00AD4CE8">
        <w:rPr>
          <w:sz w:val="28"/>
          <w:szCs w:val="28"/>
        </w:rPr>
        <w:t>3</w:t>
      </w:r>
      <w:r w:rsidRPr="00310933">
        <w:rPr>
          <w:sz w:val="28"/>
          <w:szCs w:val="28"/>
        </w:rPr>
        <w:t xml:space="preserve">.1. В Паспорте </w:t>
      </w:r>
      <w:r w:rsidR="009E1BE5" w:rsidRPr="009E1BE5">
        <w:rPr>
          <w:sz w:val="28"/>
          <w:szCs w:val="28"/>
        </w:rPr>
        <w:t>подпрограммы «Развитие общего и дополнительного образования</w:t>
      </w:r>
      <w:r w:rsidR="009E1BE5">
        <w:rPr>
          <w:sz w:val="28"/>
          <w:szCs w:val="28"/>
        </w:rPr>
        <w:t xml:space="preserve"> </w:t>
      </w:r>
      <w:r w:rsidR="009E1BE5" w:rsidRPr="009E1BE5">
        <w:rPr>
          <w:sz w:val="28"/>
          <w:szCs w:val="28"/>
        </w:rPr>
        <w:t>в Шпаковском районе» муниципальной программы «Развитие</w:t>
      </w:r>
    </w:p>
    <w:p w:rsidR="005977B1" w:rsidRDefault="009E1BE5" w:rsidP="00F403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1BE5">
        <w:rPr>
          <w:sz w:val="28"/>
          <w:szCs w:val="28"/>
        </w:rPr>
        <w:t>образования»</w:t>
      </w:r>
      <w:r w:rsidR="005977B1" w:rsidRPr="00310933">
        <w:rPr>
          <w:sz w:val="28"/>
          <w:szCs w:val="28"/>
        </w:rPr>
        <w:t xml:space="preserve"> строку «Прогнозируемые объемы и источники финансирования подпрограммы» изложить в новой редакции:</w:t>
      </w: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5E66F2" w:rsidRPr="00FA253C" w:rsidTr="005E66F2">
        <w:tc>
          <w:tcPr>
            <w:tcW w:w="3686" w:type="dxa"/>
          </w:tcPr>
          <w:p w:rsidR="005E66F2" w:rsidRPr="00310933" w:rsidRDefault="005E66F2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0933">
              <w:rPr>
                <w:sz w:val="28"/>
                <w:szCs w:val="28"/>
              </w:rPr>
              <w:t>«Прогнозируемые объемы и источники финансирования подпрограммы</w:t>
            </w:r>
          </w:p>
          <w:p w:rsidR="005E66F2" w:rsidRPr="00310933" w:rsidRDefault="005E66F2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E66F2" w:rsidRDefault="005E66F2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по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3 345 524,24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источникам финансового обеспечения:</w:t>
            </w:r>
          </w:p>
          <w:p w:rsidR="005E66F2" w:rsidRPr="00FA253C" w:rsidRDefault="005E66F2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6F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  </w:t>
            </w:r>
            <w:r w:rsidRPr="009E1BE5">
              <w:rPr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709 957,2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E66F2" w:rsidRPr="00FA253C" w:rsidTr="005E66F2">
        <w:tc>
          <w:tcPr>
            <w:tcW w:w="3686" w:type="dxa"/>
          </w:tcPr>
          <w:p w:rsidR="005E66F2" w:rsidRPr="00310933" w:rsidRDefault="005E66F2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E66F2" w:rsidRPr="00FA253C" w:rsidRDefault="005E66F2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204 417,93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</w:tc>
      </w:tr>
      <w:tr w:rsidR="005E66F2" w:rsidRPr="00FA253C" w:rsidTr="005E66F2">
        <w:tc>
          <w:tcPr>
            <w:tcW w:w="3686" w:type="dxa"/>
          </w:tcPr>
          <w:p w:rsidR="005E66F2" w:rsidRPr="00310933" w:rsidRDefault="005E66F2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E66F2" w:rsidRPr="00FA253C" w:rsidRDefault="005E66F2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243 653,4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5E66F2" w:rsidRPr="00FA253C" w:rsidTr="005E66F2">
        <w:tc>
          <w:tcPr>
            <w:tcW w:w="3686" w:type="dxa"/>
          </w:tcPr>
          <w:p w:rsidR="005E66F2" w:rsidRPr="00310933" w:rsidRDefault="005E66F2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E66F2" w:rsidRPr="00FA253C" w:rsidRDefault="005E66F2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261 885,8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5E66F2" w:rsidRPr="00FA253C" w:rsidTr="005E66F2">
        <w:tc>
          <w:tcPr>
            <w:tcW w:w="3686" w:type="dxa"/>
          </w:tcPr>
          <w:p w:rsidR="005E66F2" w:rsidRPr="00310933" w:rsidRDefault="005E66F2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E66F2" w:rsidRPr="00FA253C" w:rsidRDefault="005E66F2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– 1 385 580,1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дам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E66F2" w:rsidRPr="00FA253C" w:rsidTr="005E66F2">
        <w:tc>
          <w:tcPr>
            <w:tcW w:w="3686" w:type="dxa"/>
          </w:tcPr>
          <w:p w:rsidR="005E66F2" w:rsidRPr="00310933" w:rsidRDefault="005E66F2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E66F2" w:rsidRPr="00FA253C" w:rsidRDefault="005E66F2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433 182,44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5E66F2" w:rsidRPr="00FA253C" w:rsidTr="005E66F2">
        <w:tc>
          <w:tcPr>
            <w:tcW w:w="3686" w:type="dxa"/>
          </w:tcPr>
          <w:p w:rsidR="005E66F2" w:rsidRPr="00310933" w:rsidRDefault="005E66F2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E66F2" w:rsidRDefault="005E66F2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444 427,1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E66F2" w:rsidRPr="00FA253C" w:rsidRDefault="005E66F2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</w:t>
            </w:r>
            <w:r w:rsidR="00864285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 w:rsidR="00864285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285">
              <w:rPr>
                <w:rFonts w:ascii="Times New Roman" w:hAnsi="Times New Roman" w:cs="Times New Roman"/>
                <w:sz w:val="28"/>
                <w:szCs w:val="28"/>
              </w:rPr>
              <w:t>507 970,6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4285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8642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66F2" w:rsidRPr="00FA253C" w:rsidTr="005E66F2">
        <w:tc>
          <w:tcPr>
            <w:tcW w:w="3686" w:type="dxa"/>
          </w:tcPr>
          <w:p w:rsidR="005E66F2" w:rsidRPr="00310933" w:rsidRDefault="005E66F2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E66F2" w:rsidRPr="00FA253C" w:rsidRDefault="005E66F2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  <w:r w:rsidR="00864285">
              <w:rPr>
                <w:rFonts w:ascii="Times New Roman" w:hAnsi="Times New Roman" w:cs="Times New Roman"/>
                <w:sz w:val="28"/>
                <w:szCs w:val="28"/>
              </w:rPr>
              <w:t>1 249 986,80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дам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E66F2" w:rsidRPr="00FA253C" w:rsidTr="005E66F2">
        <w:tc>
          <w:tcPr>
            <w:tcW w:w="3686" w:type="dxa"/>
          </w:tcPr>
          <w:p w:rsidR="005E66F2" w:rsidRPr="00310933" w:rsidRDefault="005E66F2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64285" w:rsidRDefault="005E66F2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285">
              <w:rPr>
                <w:rFonts w:ascii="Times New Roman" w:hAnsi="Times New Roman" w:cs="Times New Roman"/>
                <w:sz w:val="28"/>
                <w:szCs w:val="28"/>
              </w:rPr>
              <w:t>452 421,20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8642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4285" w:rsidRDefault="00864285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414 585,30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E66F2" w:rsidRPr="00FA253C" w:rsidRDefault="00864285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382 980,30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E66F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15256" w:rsidRPr="00310933" w:rsidRDefault="00E15256" w:rsidP="00F403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1.</w:t>
      </w:r>
      <w:r w:rsidR="00AD4CE8">
        <w:rPr>
          <w:sz w:val="28"/>
          <w:szCs w:val="28"/>
        </w:rPr>
        <w:t>3</w:t>
      </w:r>
      <w:r w:rsidRPr="00310933">
        <w:rPr>
          <w:sz w:val="28"/>
          <w:szCs w:val="28"/>
        </w:rPr>
        <w:t xml:space="preserve">.2. Раздел </w:t>
      </w:r>
      <w:r w:rsidR="00864285">
        <w:rPr>
          <w:sz w:val="28"/>
          <w:szCs w:val="28"/>
        </w:rPr>
        <w:t>3</w:t>
      </w:r>
      <w:r w:rsidRPr="00310933">
        <w:rPr>
          <w:sz w:val="28"/>
          <w:szCs w:val="28"/>
        </w:rPr>
        <w:t>. Ресурсное обеспечение подпрограммы изложить в</w:t>
      </w:r>
    </w:p>
    <w:p w:rsidR="00E15256" w:rsidRPr="00310933" w:rsidRDefault="00E15256" w:rsidP="00F403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новой редакции:</w:t>
      </w:r>
    </w:p>
    <w:p w:rsidR="00291894" w:rsidRPr="00291894" w:rsidRDefault="00E15256" w:rsidP="00F403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«</w:t>
      </w:r>
      <w:r w:rsidR="00291894" w:rsidRPr="00291894">
        <w:rPr>
          <w:sz w:val="28"/>
          <w:szCs w:val="28"/>
        </w:rPr>
        <w:t>Прогнозируемый объем финансирования подпрограммы</w:t>
      </w:r>
      <w:r w:rsidR="00291894" w:rsidRPr="00291894">
        <w:rPr>
          <w:sz w:val="28"/>
          <w:szCs w:val="28"/>
        </w:rPr>
        <w:tab/>
        <w:t xml:space="preserve"> составит </w:t>
      </w:r>
      <w:r w:rsidR="00291894">
        <w:rPr>
          <w:sz w:val="28"/>
          <w:szCs w:val="28"/>
        </w:rPr>
        <w:t>3 345 524,24</w:t>
      </w:r>
      <w:r w:rsidR="00291894" w:rsidRPr="00FA253C">
        <w:rPr>
          <w:sz w:val="28"/>
          <w:szCs w:val="28"/>
        </w:rPr>
        <w:t xml:space="preserve"> </w:t>
      </w:r>
      <w:r w:rsidR="00291894" w:rsidRPr="00291894">
        <w:rPr>
          <w:sz w:val="28"/>
          <w:szCs w:val="28"/>
        </w:rPr>
        <w:t>тыс. рублей, в том числе по источникам финансового обеспечения:</w:t>
      </w:r>
    </w:p>
    <w:p w:rsidR="00291894" w:rsidRPr="00291894" w:rsidRDefault="00291894" w:rsidP="00F403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1894">
        <w:rPr>
          <w:sz w:val="28"/>
          <w:szCs w:val="28"/>
        </w:rPr>
        <w:t xml:space="preserve">средства местного бюджета </w:t>
      </w:r>
      <w:r>
        <w:rPr>
          <w:sz w:val="28"/>
          <w:szCs w:val="28"/>
        </w:rPr>
        <w:t>709 957,2</w:t>
      </w:r>
      <w:r w:rsidR="0063100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91894">
        <w:rPr>
          <w:sz w:val="28"/>
          <w:szCs w:val="28"/>
        </w:rPr>
        <w:t>тыс. руб., в том числе по годам:</w:t>
      </w: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91894" w:rsidRPr="00FA253C" w:rsidTr="004D1B49">
        <w:tc>
          <w:tcPr>
            <w:tcW w:w="5812" w:type="dxa"/>
          </w:tcPr>
          <w:p w:rsidR="00291894" w:rsidRPr="00FA253C" w:rsidRDefault="00291894" w:rsidP="00F40304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204 417,93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</w:tc>
      </w:tr>
      <w:tr w:rsidR="00291894" w:rsidRPr="00FA253C" w:rsidTr="004D1B49">
        <w:tc>
          <w:tcPr>
            <w:tcW w:w="5812" w:type="dxa"/>
          </w:tcPr>
          <w:p w:rsidR="00291894" w:rsidRPr="00FA253C" w:rsidRDefault="00291894" w:rsidP="00F40304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243 653,4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291894" w:rsidRPr="00FA253C" w:rsidTr="004D1B49">
        <w:tc>
          <w:tcPr>
            <w:tcW w:w="5812" w:type="dxa"/>
          </w:tcPr>
          <w:p w:rsidR="00291894" w:rsidRPr="00FA253C" w:rsidRDefault="00291894" w:rsidP="00F40304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261 885,86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</w:tbl>
    <w:p w:rsidR="00291894" w:rsidRPr="00291894" w:rsidRDefault="00291894" w:rsidP="00F403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1894">
        <w:rPr>
          <w:sz w:val="28"/>
          <w:szCs w:val="28"/>
        </w:rPr>
        <w:t xml:space="preserve">средства краевого бюджета </w:t>
      </w:r>
      <w:r>
        <w:rPr>
          <w:sz w:val="28"/>
          <w:szCs w:val="28"/>
        </w:rPr>
        <w:t>1 385 580,1</w:t>
      </w:r>
      <w:r w:rsidR="0063100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91894">
        <w:rPr>
          <w:sz w:val="28"/>
          <w:szCs w:val="28"/>
        </w:rPr>
        <w:t>тыс. руб., в том числе по годам:</w:t>
      </w: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291894" w:rsidRPr="00FA253C" w:rsidTr="004D1B49">
        <w:tc>
          <w:tcPr>
            <w:tcW w:w="5812" w:type="dxa"/>
          </w:tcPr>
          <w:p w:rsidR="00291894" w:rsidRPr="00FA253C" w:rsidRDefault="00291894" w:rsidP="00F40304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433 182,44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  <w:tr w:rsidR="00291894" w:rsidRPr="00FA253C" w:rsidTr="004D1B49">
        <w:tc>
          <w:tcPr>
            <w:tcW w:w="5812" w:type="dxa"/>
          </w:tcPr>
          <w:p w:rsidR="00291894" w:rsidRDefault="00291894" w:rsidP="00F40304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444 427,1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91894" w:rsidRDefault="00291894" w:rsidP="00F40304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507 970,6</w:t>
            </w:r>
            <w:r w:rsidR="00631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1894" w:rsidRPr="00291894" w:rsidRDefault="00291894" w:rsidP="00F40304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291894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 xml:space="preserve">федерального </w:t>
            </w:r>
            <w:r w:rsidRPr="00291894">
              <w:rPr>
                <w:sz w:val="28"/>
                <w:szCs w:val="28"/>
              </w:rPr>
              <w:t xml:space="preserve">бюджета </w:t>
            </w:r>
            <w:r>
              <w:rPr>
                <w:sz w:val="28"/>
                <w:szCs w:val="28"/>
              </w:rPr>
              <w:t xml:space="preserve">1 249 986,80 </w:t>
            </w:r>
            <w:r w:rsidRPr="00291894">
              <w:rPr>
                <w:sz w:val="28"/>
                <w:szCs w:val="28"/>
              </w:rPr>
              <w:t>тыс. руб., в том числе по годам:</w:t>
            </w:r>
          </w:p>
          <w:tbl>
            <w:tblPr>
              <w:tblStyle w:val="a8"/>
              <w:tblW w:w="9498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291894" w:rsidRPr="00FA253C" w:rsidTr="004D1B49">
              <w:tc>
                <w:tcPr>
                  <w:tcW w:w="5812" w:type="dxa"/>
                </w:tcPr>
                <w:p w:rsidR="00291894" w:rsidRPr="00FA253C" w:rsidRDefault="00291894" w:rsidP="00F40304">
                  <w:pPr>
                    <w:pStyle w:val="ConsPlusNormal"/>
                    <w:tabs>
                      <w:tab w:val="left" w:pos="527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FA25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201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FA25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FA25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452 421,20 </w:t>
                  </w:r>
                  <w:r w:rsidRPr="00FA25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291894" w:rsidRPr="00FA253C" w:rsidTr="004D1B49">
              <w:tc>
                <w:tcPr>
                  <w:tcW w:w="5812" w:type="dxa"/>
                </w:tcPr>
                <w:p w:rsidR="00291894" w:rsidRDefault="00291894" w:rsidP="00F40304">
                  <w:pPr>
                    <w:pStyle w:val="ConsPlusNormal"/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в 2019</w:t>
                  </w:r>
                  <w:r w:rsidRPr="00FA25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FA25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414 585,30</w:t>
                  </w:r>
                  <w:r w:rsidRPr="00FA25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рублей;</w:t>
                  </w:r>
                </w:p>
                <w:p w:rsidR="00291894" w:rsidRPr="00FA253C" w:rsidRDefault="00291894" w:rsidP="00F40304">
                  <w:pPr>
                    <w:pStyle w:val="ConsPlusNormal"/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в 2020 году –</w:t>
                  </w:r>
                  <w:r w:rsidRPr="00FA25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382 980,30</w:t>
                  </w:r>
                  <w:r w:rsidRPr="00FA25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291894" w:rsidRPr="00FA253C" w:rsidRDefault="00291894" w:rsidP="00F40304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1894" w:rsidRPr="00291894" w:rsidRDefault="00291894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1894">
        <w:rPr>
          <w:sz w:val="28"/>
          <w:szCs w:val="28"/>
        </w:rPr>
        <w:t xml:space="preserve">Конкретные мероприятия </w:t>
      </w:r>
      <w:r w:rsidR="00C4633D">
        <w:rPr>
          <w:sz w:val="28"/>
          <w:szCs w:val="28"/>
        </w:rPr>
        <w:t>подп</w:t>
      </w:r>
      <w:r w:rsidRPr="00291894">
        <w:rPr>
          <w:sz w:val="28"/>
          <w:szCs w:val="28"/>
        </w:rPr>
        <w:t>рограммы и объемы финансирования м</w:t>
      </w:r>
      <w:r w:rsidRPr="00291894">
        <w:rPr>
          <w:sz w:val="28"/>
          <w:szCs w:val="28"/>
        </w:rPr>
        <w:t>о</w:t>
      </w:r>
      <w:r w:rsidRPr="00291894">
        <w:rPr>
          <w:sz w:val="28"/>
          <w:szCs w:val="28"/>
        </w:rPr>
        <w:t>гут уточняться ежегодно при формировании бюджетов на соответствующий  год.</w:t>
      </w:r>
    </w:p>
    <w:p w:rsidR="00E15256" w:rsidRPr="00310933" w:rsidRDefault="00291894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1894">
        <w:rPr>
          <w:sz w:val="28"/>
          <w:szCs w:val="28"/>
        </w:rPr>
        <w:t xml:space="preserve">Прогнозируемые объемы финансирования мероприятий </w:t>
      </w:r>
      <w:r w:rsidR="00C4633D">
        <w:rPr>
          <w:sz w:val="28"/>
          <w:szCs w:val="28"/>
        </w:rPr>
        <w:t>подп</w:t>
      </w:r>
      <w:r w:rsidRPr="00291894">
        <w:rPr>
          <w:sz w:val="28"/>
          <w:szCs w:val="28"/>
        </w:rPr>
        <w:t>рограммы уточняются ежегодно при формировании местного бюджета на очередной ф</w:t>
      </w:r>
      <w:r w:rsidRPr="00291894">
        <w:rPr>
          <w:sz w:val="28"/>
          <w:szCs w:val="28"/>
        </w:rPr>
        <w:t>и</w:t>
      </w:r>
      <w:r w:rsidR="00D5402D">
        <w:rPr>
          <w:sz w:val="28"/>
          <w:szCs w:val="28"/>
        </w:rPr>
        <w:t>нансовый год и плановый период</w:t>
      </w:r>
      <w:r w:rsidR="00E15256" w:rsidRPr="00310933">
        <w:rPr>
          <w:sz w:val="28"/>
          <w:szCs w:val="28"/>
        </w:rPr>
        <w:t>»</w:t>
      </w:r>
      <w:r w:rsidR="008D47E8">
        <w:rPr>
          <w:sz w:val="28"/>
          <w:szCs w:val="28"/>
        </w:rPr>
        <w:t>.</w:t>
      </w:r>
    </w:p>
    <w:p w:rsidR="00E15256" w:rsidRPr="00310933" w:rsidRDefault="00E15256" w:rsidP="00F40304">
      <w:pPr>
        <w:pStyle w:val="a7"/>
        <w:autoSpaceDE w:val="0"/>
        <w:autoSpaceDN w:val="0"/>
        <w:adjustRightInd w:val="0"/>
        <w:ind w:left="0" w:firstLine="699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1.</w:t>
      </w:r>
      <w:r w:rsidR="00AD4CE8">
        <w:rPr>
          <w:sz w:val="28"/>
          <w:szCs w:val="28"/>
        </w:rPr>
        <w:t>4</w:t>
      </w:r>
      <w:r w:rsidR="009535AA">
        <w:rPr>
          <w:sz w:val="28"/>
          <w:szCs w:val="28"/>
        </w:rPr>
        <w:t>. В п</w:t>
      </w:r>
      <w:r w:rsidR="002E6BB8">
        <w:rPr>
          <w:sz w:val="28"/>
          <w:szCs w:val="28"/>
        </w:rPr>
        <w:t>риложение</w:t>
      </w:r>
      <w:r w:rsidRPr="00310933">
        <w:rPr>
          <w:sz w:val="28"/>
          <w:szCs w:val="28"/>
        </w:rPr>
        <w:t xml:space="preserve"> № 3 к муниципальной программе Шпаковского мун</w:t>
      </w:r>
      <w:r w:rsidRPr="00310933">
        <w:rPr>
          <w:sz w:val="28"/>
          <w:szCs w:val="28"/>
        </w:rPr>
        <w:t>и</w:t>
      </w:r>
      <w:r w:rsidRPr="00310933">
        <w:rPr>
          <w:sz w:val="28"/>
          <w:szCs w:val="28"/>
        </w:rPr>
        <w:t>ципального района Ставропольского края «Развитие образования» внести сл</w:t>
      </w:r>
      <w:r w:rsidRPr="00310933">
        <w:rPr>
          <w:sz w:val="28"/>
          <w:szCs w:val="28"/>
        </w:rPr>
        <w:t>е</w:t>
      </w:r>
      <w:r w:rsidRPr="00310933">
        <w:rPr>
          <w:sz w:val="28"/>
          <w:szCs w:val="28"/>
        </w:rPr>
        <w:t>дующие изменения:</w:t>
      </w:r>
    </w:p>
    <w:p w:rsidR="00E15256" w:rsidRPr="00310933" w:rsidRDefault="00E15256" w:rsidP="00F40304">
      <w:pPr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1.</w:t>
      </w:r>
      <w:r w:rsidR="00AD4CE8">
        <w:rPr>
          <w:sz w:val="28"/>
          <w:szCs w:val="28"/>
        </w:rPr>
        <w:t>4</w:t>
      </w:r>
      <w:r w:rsidRPr="00310933">
        <w:rPr>
          <w:sz w:val="28"/>
          <w:szCs w:val="28"/>
        </w:rPr>
        <w:t>.1. В Паспорте подпрограммы «</w:t>
      </w:r>
      <w:r w:rsidR="00291894" w:rsidRPr="00291894">
        <w:rPr>
          <w:sz w:val="28"/>
          <w:szCs w:val="28"/>
        </w:rPr>
        <w:t>«Опека детей-сирот и детей, оставши</w:t>
      </w:r>
      <w:r w:rsidR="00291894" w:rsidRPr="00291894">
        <w:rPr>
          <w:sz w:val="28"/>
          <w:szCs w:val="28"/>
        </w:rPr>
        <w:t>х</w:t>
      </w:r>
      <w:r w:rsidR="00291894" w:rsidRPr="00291894">
        <w:rPr>
          <w:sz w:val="28"/>
          <w:szCs w:val="28"/>
        </w:rPr>
        <w:t>ся без попечения</w:t>
      </w:r>
      <w:r w:rsidR="00871E5D">
        <w:rPr>
          <w:sz w:val="28"/>
          <w:szCs w:val="28"/>
        </w:rPr>
        <w:t xml:space="preserve"> </w:t>
      </w:r>
      <w:r w:rsidR="00291894" w:rsidRPr="00291894">
        <w:rPr>
          <w:sz w:val="28"/>
          <w:szCs w:val="28"/>
        </w:rPr>
        <w:t>родителей» муниципальной программы Шпаковского района «Развитие образования»</w:t>
      </w:r>
      <w:r w:rsidRPr="00310933">
        <w:rPr>
          <w:sz w:val="28"/>
          <w:szCs w:val="28"/>
        </w:rPr>
        <w:t xml:space="preserve"> строку «Прогнозируемые объемы и источники фина</w:t>
      </w:r>
      <w:r w:rsidRPr="00310933">
        <w:rPr>
          <w:sz w:val="28"/>
          <w:szCs w:val="28"/>
        </w:rPr>
        <w:t>н</w:t>
      </w:r>
      <w:r w:rsidRPr="00310933">
        <w:rPr>
          <w:sz w:val="28"/>
          <w:szCs w:val="28"/>
        </w:rPr>
        <w:t>сирования подпрограммы» изложить в новой редакции:</w:t>
      </w: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E15256" w:rsidRPr="00310933" w:rsidTr="00053E5B">
        <w:tc>
          <w:tcPr>
            <w:tcW w:w="3686" w:type="dxa"/>
          </w:tcPr>
          <w:p w:rsidR="00E15256" w:rsidRPr="00310933" w:rsidRDefault="00E15256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0933">
              <w:rPr>
                <w:sz w:val="28"/>
                <w:szCs w:val="28"/>
              </w:rPr>
              <w:t>«Прогнозируемые объемы и источники финансирования подпрограммы</w:t>
            </w:r>
          </w:p>
        </w:tc>
        <w:tc>
          <w:tcPr>
            <w:tcW w:w="5812" w:type="dxa"/>
          </w:tcPr>
          <w:p w:rsidR="00871E5D" w:rsidRDefault="00871E5D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по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61 326,36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источникам финансового 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печения:</w:t>
            </w:r>
          </w:p>
          <w:p w:rsidR="00871E5D" w:rsidRDefault="00871E5D" w:rsidP="00F403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бюджета:</w:t>
            </w:r>
          </w:p>
          <w:p w:rsidR="00E15256" w:rsidRPr="00310933" w:rsidRDefault="00E15256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15256" w:rsidRPr="00310933" w:rsidRDefault="00E15256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0933">
              <w:rPr>
                <w:sz w:val="28"/>
                <w:szCs w:val="28"/>
              </w:rPr>
              <w:lastRenderedPageBreak/>
              <w:t>в 201</w:t>
            </w:r>
            <w:r w:rsidR="00871E5D">
              <w:rPr>
                <w:sz w:val="28"/>
                <w:szCs w:val="28"/>
              </w:rPr>
              <w:t>8</w:t>
            </w:r>
            <w:r w:rsidRPr="00310933">
              <w:rPr>
                <w:sz w:val="28"/>
                <w:szCs w:val="28"/>
              </w:rPr>
              <w:t xml:space="preserve"> году – </w:t>
            </w:r>
            <w:r w:rsidR="00871E5D">
              <w:rPr>
                <w:sz w:val="28"/>
                <w:szCs w:val="28"/>
              </w:rPr>
              <w:t>20 442,12</w:t>
            </w:r>
            <w:r w:rsidR="00B65389" w:rsidRPr="00310933">
              <w:rPr>
                <w:sz w:val="28"/>
                <w:szCs w:val="28"/>
              </w:rPr>
              <w:t xml:space="preserve"> </w:t>
            </w:r>
            <w:r w:rsidRPr="00310933">
              <w:rPr>
                <w:sz w:val="28"/>
                <w:szCs w:val="28"/>
              </w:rPr>
              <w:t>тыс. рублей;</w:t>
            </w:r>
          </w:p>
          <w:p w:rsidR="00E15256" w:rsidRPr="00310933" w:rsidRDefault="00E15256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0933">
              <w:rPr>
                <w:sz w:val="28"/>
                <w:szCs w:val="28"/>
              </w:rPr>
              <w:t>в 201</w:t>
            </w:r>
            <w:r w:rsidR="00871E5D">
              <w:rPr>
                <w:sz w:val="28"/>
                <w:szCs w:val="28"/>
              </w:rPr>
              <w:t>9</w:t>
            </w:r>
            <w:r w:rsidRPr="00310933">
              <w:rPr>
                <w:sz w:val="28"/>
                <w:szCs w:val="28"/>
              </w:rPr>
              <w:t xml:space="preserve"> году – </w:t>
            </w:r>
            <w:r w:rsidR="00871E5D">
              <w:rPr>
                <w:color w:val="000000"/>
                <w:sz w:val="28"/>
                <w:szCs w:val="28"/>
              </w:rPr>
              <w:t xml:space="preserve">20 442,12 </w:t>
            </w:r>
            <w:r w:rsidRPr="00310933">
              <w:rPr>
                <w:sz w:val="28"/>
                <w:szCs w:val="28"/>
              </w:rPr>
              <w:t>тыс. рублей;</w:t>
            </w:r>
          </w:p>
          <w:p w:rsidR="00871E5D" w:rsidRPr="00310933" w:rsidRDefault="00871E5D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</w:t>
            </w:r>
            <w:r w:rsidR="00E15256" w:rsidRPr="00310933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20 442,12</w:t>
            </w:r>
            <w:r w:rsidR="00796A27" w:rsidRPr="00310933">
              <w:rPr>
                <w:sz w:val="28"/>
                <w:szCs w:val="28"/>
              </w:rPr>
              <w:t xml:space="preserve"> </w:t>
            </w:r>
            <w:r w:rsidR="00E15256" w:rsidRPr="00310933">
              <w:rPr>
                <w:sz w:val="28"/>
                <w:szCs w:val="28"/>
              </w:rPr>
              <w:t>тыс. рублей»</w:t>
            </w:r>
            <w:r w:rsidR="008D47E8">
              <w:rPr>
                <w:sz w:val="28"/>
                <w:szCs w:val="28"/>
              </w:rPr>
              <w:t>.</w:t>
            </w:r>
          </w:p>
        </w:tc>
      </w:tr>
    </w:tbl>
    <w:p w:rsidR="00E15256" w:rsidRPr="00310933" w:rsidRDefault="00E15256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0933">
        <w:rPr>
          <w:sz w:val="28"/>
          <w:szCs w:val="28"/>
        </w:rPr>
        <w:lastRenderedPageBreak/>
        <w:t>1.</w:t>
      </w:r>
      <w:r w:rsidR="00AD4CE8">
        <w:rPr>
          <w:sz w:val="28"/>
          <w:szCs w:val="28"/>
        </w:rPr>
        <w:t>4</w:t>
      </w:r>
      <w:r w:rsidRPr="00310933">
        <w:rPr>
          <w:sz w:val="28"/>
          <w:szCs w:val="28"/>
        </w:rPr>
        <w:t xml:space="preserve">.2 Раздел </w:t>
      </w:r>
      <w:r w:rsidR="00871E5D">
        <w:rPr>
          <w:sz w:val="28"/>
          <w:szCs w:val="28"/>
        </w:rPr>
        <w:t>3</w:t>
      </w:r>
      <w:r w:rsidRPr="00310933">
        <w:rPr>
          <w:sz w:val="28"/>
          <w:szCs w:val="28"/>
        </w:rPr>
        <w:t>. Ресурсное обеспечение подпрограммы изложить в</w:t>
      </w:r>
    </w:p>
    <w:p w:rsidR="00E15256" w:rsidRPr="00310933" w:rsidRDefault="00E15256" w:rsidP="00F403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новой редакции:</w:t>
      </w:r>
    </w:p>
    <w:p w:rsidR="00871E5D" w:rsidRPr="00871E5D" w:rsidRDefault="00E15256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«</w:t>
      </w:r>
      <w:r w:rsidR="00871E5D" w:rsidRPr="00871E5D">
        <w:rPr>
          <w:sz w:val="28"/>
          <w:szCs w:val="28"/>
        </w:rPr>
        <w:t xml:space="preserve">Прогнозируемый объем финансирования подпрограммы составит  </w:t>
      </w:r>
      <w:r w:rsidR="00871E5D">
        <w:rPr>
          <w:sz w:val="28"/>
          <w:szCs w:val="28"/>
        </w:rPr>
        <w:t xml:space="preserve">  61 326,36 </w:t>
      </w:r>
      <w:r w:rsidR="00871E5D" w:rsidRPr="00871E5D">
        <w:rPr>
          <w:sz w:val="28"/>
          <w:szCs w:val="28"/>
        </w:rPr>
        <w:t>тыс. рублей, в том числе по источникам финансового обеспечения:</w:t>
      </w:r>
    </w:p>
    <w:p w:rsidR="00871E5D" w:rsidRPr="00871E5D" w:rsidRDefault="00871E5D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E5D">
        <w:rPr>
          <w:sz w:val="28"/>
          <w:szCs w:val="28"/>
        </w:rPr>
        <w:t>за счет средств  краевого бюджета:</w:t>
      </w:r>
    </w:p>
    <w:p w:rsidR="00871E5D" w:rsidRPr="00871E5D" w:rsidRDefault="00871E5D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E5D">
        <w:rPr>
          <w:sz w:val="28"/>
          <w:szCs w:val="28"/>
        </w:rPr>
        <w:t xml:space="preserve">в 2018 году – </w:t>
      </w:r>
      <w:r>
        <w:rPr>
          <w:sz w:val="28"/>
          <w:szCs w:val="28"/>
        </w:rPr>
        <w:t>20 442,12</w:t>
      </w:r>
      <w:r w:rsidRPr="00871E5D">
        <w:rPr>
          <w:sz w:val="28"/>
          <w:szCs w:val="28"/>
        </w:rPr>
        <w:t xml:space="preserve"> тыс. рублей;</w:t>
      </w:r>
    </w:p>
    <w:p w:rsidR="00871E5D" w:rsidRPr="00871E5D" w:rsidRDefault="00871E5D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E5D">
        <w:rPr>
          <w:sz w:val="28"/>
          <w:szCs w:val="28"/>
        </w:rPr>
        <w:t xml:space="preserve">в 2019 году – </w:t>
      </w:r>
      <w:r>
        <w:rPr>
          <w:sz w:val="28"/>
          <w:szCs w:val="28"/>
        </w:rPr>
        <w:t>20 442,12</w:t>
      </w:r>
      <w:r w:rsidRPr="00871E5D">
        <w:rPr>
          <w:sz w:val="28"/>
          <w:szCs w:val="28"/>
        </w:rPr>
        <w:t xml:space="preserve"> тыс. рублей;</w:t>
      </w:r>
    </w:p>
    <w:p w:rsidR="00871E5D" w:rsidRPr="00871E5D" w:rsidRDefault="00871E5D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E5D">
        <w:rPr>
          <w:sz w:val="28"/>
          <w:szCs w:val="28"/>
        </w:rPr>
        <w:t xml:space="preserve">в 2020 году – </w:t>
      </w:r>
      <w:r>
        <w:rPr>
          <w:sz w:val="28"/>
          <w:szCs w:val="28"/>
        </w:rPr>
        <w:t>20 442,12</w:t>
      </w:r>
      <w:r w:rsidRPr="00871E5D">
        <w:rPr>
          <w:sz w:val="28"/>
          <w:szCs w:val="28"/>
        </w:rPr>
        <w:t xml:space="preserve"> тыс. рублей.</w:t>
      </w:r>
    </w:p>
    <w:p w:rsidR="00871E5D" w:rsidRPr="00871E5D" w:rsidRDefault="00871E5D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E5D">
        <w:rPr>
          <w:sz w:val="28"/>
          <w:szCs w:val="28"/>
        </w:rPr>
        <w:t xml:space="preserve">Конкретные мероприятия </w:t>
      </w:r>
      <w:r w:rsidR="00C4633D">
        <w:rPr>
          <w:sz w:val="28"/>
          <w:szCs w:val="28"/>
        </w:rPr>
        <w:t>подп</w:t>
      </w:r>
      <w:r w:rsidRPr="00871E5D">
        <w:rPr>
          <w:sz w:val="28"/>
          <w:szCs w:val="28"/>
        </w:rPr>
        <w:t>рограммы и объемы финансирования м</w:t>
      </w:r>
      <w:r w:rsidRPr="00871E5D">
        <w:rPr>
          <w:sz w:val="28"/>
          <w:szCs w:val="28"/>
        </w:rPr>
        <w:t>о</w:t>
      </w:r>
      <w:r w:rsidRPr="00871E5D">
        <w:rPr>
          <w:sz w:val="28"/>
          <w:szCs w:val="28"/>
        </w:rPr>
        <w:t>гут уточняться ежегодно при формировании бюджетов на соответствующий  год.</w:t>
      </w:r>
    </w:p>
    <w:p w:rsidR="00E15256" w:rsidRPr="00310933" w:rsidRDefault="00871E5D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E5D">
        <w:rPr>
          <w:sz w:val="28"/>
          <w:szCs w:val="28"/>
        </w:rPr>
        <w:t xml:space="preserve">Прогнозируемые объемы финансирования мероприятий </w:t>
      </w:r>
      <w:r w:rsidR="00C4633D">
        <w:rPr>
          <w:sz w:val="28"/>
          <w:szCs w:val="28"/>
        </w:rPr>
        <w:t>подп</w:t>
      </w:r>
      <w:r w:rsidRPr="00871E5D">
        <w:rPr>
          <w:sz w:val="28"/>
          <w:szCs w:val="28"/>
        </w:rPr>
        <w:t>рограммы уточняются ежегодно при формировании местного бюджета на очередной ф</w:t>
      </w:r>
      <w:r w:rsidRPr="00871E5D">
        <w:rPr>
          <w:sz w:val="28"/>
          <w:szCs w:val="28"/>
        </w:rPr>
        <w:t>и</w:t>
      </w:r>
      <w:r w:rsidR="00D5402D">
        <w:rPr>
          <w:sz w:val="28"/>
          <w:szCs w:val="28"/>
        </w:rPr>
        <w:t>нансовый год и плановый период</w:t>
      </w:r>
      <w:r w:rsidR="00E15256" w:rsidRPr="00310933">
        <w:rPr>
          <w:sz w:val="28"/>
          <w:szCs w:val="28"/>
        </w:rPr>
        <w:t>»</w:t>
      </w:r>
      <w:r w:rsidR="008D47E8">
        <w:rPr>
          <w:sz w:val="28"/>
          <w:szCs w:val="28"/>
        </w:rPr>
        <w:t>.</w:t>
      </w:r>
    </w:p>
    <w:p w:rsidR="00E15256" w:rsidRPr="00310933" w:rsidRDefault="00E15256" w:rsidP="00F40304">
      <w:pPr>
        <w:pStyle w:val="a7"/>
        <w:autoSpaceDE w:val="0"/>
        <w:autoSpaceDN w:val="0"/>
        <w:adjustRightInd w:val="0"/>
        <w:ind w:left="0" w:firstLine="699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1.</w:t>
      </w:r>
      <w:r w:rsidR="00AD4CE8">
        <w:rPr>
          <w:sz w:val="28"/>
          <w:szCs w:val="28"/>
        </w:rPr>
        <w:t>5</w:t>
      </w:r>
      <w:r w:rsidR="00F83D28">
        <w:rPr>
          <w:sz w:val="28"/>
          <w:szCs w:val="28"/>
        </w:rPr>
        <w:t>.В п</w:t>
      </w:r>
      <w:r w:rsidR="002E6BB8">
        <w:rPr>
          <w:sz w:val="28"/>
          <w:szCs w:val="28"/>
        </w:rPr>
        <w:t>риложение</w:t>
      </w:r>
      <w:r w:rsidRPr="00310933">
        <w:rPr>
          <w:sz w:val="28"/>
          <w:szCs w:val="28"/>
        </w:rPr>
        <w:t xml:space="preserve"> № 4 к муниципальной программе Шпаковского мун</w:t>
      </w:r>
      <w:r w:rsidRPr="00310933">
        <w:rPr>
          <w:sz w:val="28"/>
          <w:szCs w:val="28"/>
        </w:rPr>
        <w:t>и</w:t>
      </w:r>
      <w:r w:rsidRPr="00310933">
        <w:rPr>
          <w:sz w:val="28"/>
          <w:szCs w:val="28"/>
        </w:rPr>
        <w:t>ципального района Ставропольского края «Развитие образования» внести сл</w:t>
      </w:r>
      <w:r w:rsidRPr="00310933">
        <w:rPr>
          <w:sz w:val="28"/>
          <w:szCs w:val="28"/>
        </w:rPr>
        <w:t>е</w:t>
      </w:r>
      <w:r w:rsidRPr="00310933">
        <w:rPr>
          <w:sz w:val="28"/>
          <w:szCs w:val="28"/>
        </w:rPr>
        <w:t>дующие изменения:</w:t>
      </w:r>
    </w:p>
    <w:p w:rsidR="00E15256" w:rsidRPr="00310933" w:rsidRDefault="00E15256" w:rsidP="00F40304">
      <w:pPr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1.</w:t>
      </w:r>
      <w:r w:rsidR="00AD4CE8">
        <w:rPr>
          <w:sz w:val="28"/>
          <w:szCs w:val="28"/>
        </w:rPr>
        <w:t>5</w:t>
      </w:r>
      <w:r w:rsidRPr="00310933">
        <w:rPr>
          <w:sz w:val="28"/>
          <w:szCs w:val="28"/>
        </w:rPr>
        <w:t>.1. В Паспорте подпрограммы «</w:t>
      </w:r>
      <w:r w:rsidR="00871E5D">
        <w:rPr>
          <w:sz w:val="28"/>
          <w:szCs w:val="28"/>
        </w:rPr>
        <w:t>Обеспечение реализации программы</w:t>
      </w:r>
      <w:r w:rsidRPr="00310933">
        <w:rPr>
          <w:sz w:val="28"/>
          <w:szCs w:val="28"/>
        </w:rPr>
        <w:t>» строку «Прогнозируемые объемы и источники финансирования подпрогра</w:t>
      </w:r>
      <w:r w:rsidRPr="00310933">
        <w:rPr>
          <w:sz w:val="28"/>
          <w:szCs w:val="28"/>
        </w:rPr>
        <w:t>м</w:t>
      </w:r>
      <w:r w:rsidRPr="00310933">
        <w:rPr>
          <w:sz w:val="28"/>
          <w:szCs w:val="28"/>
        </w:rPr>
        <w:t>мы» изложить в новой редакции:</w:t>
      </w: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E15256" w:rsidRPr="00310933" w:rsidTr="00053E5B">
        <w:tc>
          <w:tcPr>
            <w:tcW w:w="3686" w:type="dxa"/>
          </w:tcPr>
          <w:p w:rsidR="00E15256" w:rsidRPr="00310933" w:rsidRDefault="00E15256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0933">
              <w:rPr>
                <w:sz w:val="28"/>
                <w:szCs w:val="28"/>
              </w:rPr>
              <w:t>«Прогнозируемые объемы и источники финансирования подпрограммы»</w:t>
            </w:r>
          </w:p>
        </w:tc>
        <w:tc>
          <w:tcPr>
            <w:tcW w:w="5812" w:type="dxa"/>
          </w:tcPr>
          <w:p w:rsidR="00871E5D" w:rsidRPr="00871E5D" w:rsidRDefault="00871E5D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E5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бщий объем финансового обеспече</w:t>
            </w:r>
            <w:r w:rsidRPr="00871E5D"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  <w:t xml:space="preserve">                   </w:t>
            </w:r>
            <w:r w:rsidRPr="00871E5D">
              <w:rPr>
                <w:sz w:val="28"/>
                <w:szCs w:val="28"/>
              </w:rPr>
              <w:t>за счет средств местного бюджета на реализ</w:t>
            </w:r>
            <w:r w:rsidRPr="00871E5D">
              <w:rPr>
                <w:sz w:val="28"/>
                <w:szCs w:val="28"/>
              </w:rPr>
              <w:t>а</w:t>
            </w:r>
            <w:r w:rsidRPr="00871E5D">
              <w:rPr>
                <w:sz w:val="28"/>
                <w:szCs w:val="28"/>
              </w:rPr>
              <w:t xml:space="preserve">цию подпрограммы составит </w:t>
            </w:r>
            <w:r>
              <w:rPr>
                <w:sz w:val="28"/>
                <w:szCs w:val="28"/>
              </w:rPr>
              <w:t>24 749,49</w:t>
            </w:r>
            <w:r w:rsidRPr="00871E5D">
              <w:rPr>
                <w:sz w:val="28"/>
                <w:szCs w:val="28"/>
              </w:rPr>
              <w:t xml:space="preserve"> тыс. рублей, в том числе по источникам финанс</w:t>
            </w:r>
            <w:r w:rsidRPr="00871E5D">
              <w:rPr>
                <w:sz w:val="28"/>
                <w:szCs w:val="28"/>
              </w:rPr>
              <w:t>и</w:t>
            </w:r>
            <w:r w:rsidRPr="00871E5D">
              <w:rPr>
                <w:sz w:val="28"/>
                <w:szCs w:val="28"/>
              </w:rPr>
              <w:t>рования:</w:t>
            </w:r>
          </w:p>
          <w:p w:rsidR="00E15256" w:rsidRPr="00310933" w:rsidRDefault="00871E5D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E5D">
              <w:rPr>
                <w:sz w:val="28"/>
                <w:szCs w:val="28"/>
              </w:rPr>
              <w:t>за счет средств местного бюджета:</w:t>
            </w:r>
          </w:p>
          <w:p w:rsidR="00E15256" w:rsidRPr="00310933" w:rsidRDefault="00E15256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0933">
              <w:rPr>
                <w:sz w:val="28"/>
                <w:szCs w:val="28"/>
              </w:rPr>
              <w:t>в 201</w:t>
            </w:r>
            <w:r w:rsidR="00871E5D">
              <w:rPr>
                <w:sz w:val="28"/>
                <w:szCs w:val="28"/>
              </w:rPr>
              <w:t>8</w:t>
            </w:r>
            <w:r w:rsidRPr="00310933">
              <w:rPr>
                <w:sz w:val="28"/>
                <w:szCs w:val="28"/>
              </w:rPr>
              <w:t xml:space="preserve"> году – </w:t>
            </w:r>
            <w:r w:rsidR="00871E5D">
              <w:rPr>
                <w:sz w:val="28"/>
                <w:szCs w:val="28"/>
              </w:rPr>
              <w:t>8 249,83</w:t>
            </w:r>
            <w:r w:rsidR="00796A27" w:rsidRPr="00310933">
              <w:rPr>
                <w:sz w:val="28"/>
                <w:szCs w:val="28"/>
              </w:rPr>
              <w:t xml:space="preserve"> </w:t>
            </w:r>
            <w:r w:rsidRPr="00310933">
              <w:rPr>
                <w:sz w:val="28"/>
                <w:szCs w:val="28"/>
              </w:rPr>
              <w:t>тыс. рублей;</w:t>
            </w:r>
          </w:p>
          <w:p w:rsidR="00E15256" w:rsidRPr="00310933" w:rsidRDefault="00E15256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0933">
              <w:rPr>
                <w:sz w:val="28"/>
                <w:szCs w:val="28"/>
              </w:rPr>
              <w:t>в 201</w:t>
            </w:r>
            <w:r w:rsidR="00871E5D">
              <w:rPr>
                <w:sz w:val="28"/>
                <w:szCs w:val="28"/>
              </w:rPr>
              <w:t>9</w:t>
            </w:r>
            <w:r w:rsidRPr="00310933">
              <w:rPr>
                <w:sz w:val="28"/>
                <w:szCs w:val="28"/>
              </w:rPr>
              <w:t xml:space="preserve"> году – </w:t>
            </w:r>
            <w:r w:rsidR="00871E5D">
              <w:rPr>
                <w:sz w:val="28"/>
                <w:szCs w:val="28"/>
              </w:rPr>
              <w:t>8 249,83</w:t>
            </w:r>
            <w:r w:rsidR="00796A27" w:rsidRPr="00310933">
              <w:rPr>
                <w:sz w:val="28"/>
                <w:szCs w:val="28"/>
              </w:rPr>
              <w:t xml:space="preserve"> </w:t>
            </w:r>
            <w:r w:rsidRPr="00310933">
              <w:rPr>
                <w:sz w:val="28"/>
                <w:szCs w:val="28"/>
              </w:rPr>
              <w:t>тыс. рублей;</w:t>
            </w:r>
          </w:p>
          <w:p w:rsidR="00E15256" w:rsidRPr="00310933" w:rsidRDefault="00E15256" w:rsidP="00F403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0933">
              <w:rPr>
                <w:sz w:val="28"/>
                <w:szCs w:val="28"/>
              </w:rPr>
              <w:t>в 20</w:t>
            </w:r>
            <w:r w:rsidR="00871E5D">
              <w:rPr>
                <w:sz w:val="28"/>
                <w:szCs w:val="28"/>
              </w:rPr>
              <w:t>20</w:t>
            </w:r>
            <w:r w:rsidRPr="00310933">
              <w:rPr>
                <w:sz w:val="28"/>
                <w:szCs w:val="28"/>
              </w:rPr>
              <w:t xml:space="preserve"> году – </w:t>
            </w:r>
            <w:r w:rsidR="00871E5D">
              <w:rPr>
                <w:sz w:val="28"/>
                <w:szCs w:val="28"/>
              </w:rPr>
              <w:t>8 249,83</w:t>
            </w:r>
            <w:r w:rsidR="00796A27" w:rsidRPr="00310933">
              <w:rPr>
                <w:sz w:val="28"/>
                <w:szCs w:val="28"/>
              </w:rPr>
              <w:t xml:space="preserve"> </w:t>
            </w:r>
            <w:r w:rsidRPr="00310933">
              <w:rPr>
                <w:sz w:val="28"/>
                <w:szCs w:val="28"/>
              </w:rPr>
              <w:t>тыс. рублей</w:t>
            </w:r>
            <w:r w:rsidR="00AD4CE8">
              <w:rPr>
                <w:sz w:val="28"/>
                <w:szCs w:val="28"/>
              </w:rPr>
              <w:t>»</w:t>
            </w:r>
            <w:r w:rsidR="008D47E8">
              <w:rPr>
                <w:sz w:val="28"/>
                <w:szCs w:val="28"/>
              </w:rPr>
              <w:t>.</w:t>
            </w:r>
          </w:p>
        </w:tc>
      </w:tr>
    </w:tbl>
    <w:p w:rsidR="00E15256" w:rsidRPr="00310933" w:rsidRDefault="00E15256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1.</w:t>
      </w:r>
      <w:r w:rsidR="00AD4CE8">
        <w:rPr>
          <w:sz w:val="28"/>
          <w:szCs w:val="28"/>
        </w:rPr>
        <w:t>5</w:t>
      </w:r>
      <w:r w:rsidRPr="00310933">
        <w:rPr>
          <w:sz w:val="28"/>
          <w:szCs w:val="28"/>
        </w:rPr>
        <w:t>.2 Раздел I</w:t>
      </w:r>
      <w:r w:rsidRPr="00310933">
        <w:rPr>
          <w:sz w:val="28"/>
          <w:szCs w:val="28"/>
          <w:lang w:val="en-US"/>
        </w:rPr>
        <w:t>V</w:t>
      </w:r>
      <w:r w:rsidRPr="00310933">
        <w:rPr>
          <w:sz w:val="28"/>
          <w:szCs w:val="28"/>
        </w:rPr>
        <w:t>. Ресурсное обеспечение подпрограммы изложить в</w:t>
      </w:r>
    </w:p>
    <w:p w:rsidR="00E15256" w:rsidRPr="00310933" w:rsidRDefault="00E15256" w:rsidP="00F403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новой редакции:</w:t>
      </w:r>
    </w:p>
    <w:p w:rsidR="00871E5D" w:rsidRPr="00871E5D" w:rsidRDefault="00E15256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«</w:t>
      </w:r>
      <w:r w:rsidR="00871E5D" w:rsidRPr="00871E5D">
        <w:rPr>
          <w:sz w:val="28"/>
          <w:szCs w:val="28"/>
        </w:rPr>
        <w:t>Финансирование расходов на реализацию основных мероприятий по</w:t>
      </w:r>
      <w:r w:rsidR="00871E5D" w:rsidRPr="00871E5D">
        <w:rPr>
          <w:sz w:val="28"/>
          <w:szCs w:val="28"/>
        </w:rPr>
        <w:t>д</w:t>
      </w:r>
      <w:r w:rsidR="00871E5D" w:rsidRPr="00871E5D">
        <w:rPr>
          <w:sz w:val="28"/>
          <w:szCs w:val="28"/>
        </w:rPr>
        <w:t>программы осуществляется в пределах средств, предусматриваемых на указа</w:t>
      </w:r>
      <w:r w:rsidR="00871E5D" w:rsidRPr="00871E5D">
        <w:rPr>
          <w:sz w:val="28"/>
          <w:szCs w:val="28"/>
        </w:rPr>
        <w:t>н</w:t>
      </w:r>
      <w:r w:rsidR="00871E5D" w:rsidRPr="00871E5D">
        <w:rPr>
          <w:sz w:val="28"/>
          <w:szCs w:val="28"/>
        </w:rPr>
        <w:t>ные цели в соответствии с решением Совета Шпаковского муниципального района о бюджете на очередной финансовый год и плановый период.</w:t>
      </w:r>
    </w:p>
    <w:p w:rsidR="00871E5D" w:rsidRPr="00871E5D" w:rsidRDefault="00871E5D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E5D">
        <w:rPr>
          <w:sz w:val="28"/>
          <w:szCs w:val="28"/>
        </w:rPr>
        <w:t>Общий объем финансового обеспечения за счет средств местного бюдж</w:t>
      </w:r>
      <w:r w:rsidRPr="00871E5D">
        <w:rPr>
          <w:sz w:val="28"/>
          <w:szCs w:val="28"/>
        </w:rPr>
        <w:t>е</w:t>
      </w:r>
      <w:r w:rsidRPr="00871E5D">
        <w:rPr>
          <w:sz w:val="28"/>
          <w:szCs w:val="28"/>
        </w:rPr>
        <w:t xml:space="preserve">та на реализацию подпрограммы составит </w:t>
      </w:r>
      <w:r>
        <w:rPr>
          <w:sz w:val="28"/>
          <w:szCs w:val="28"/>
        </w:rPr>
        <w:t>24 749,49</w:t>
      </w:r>
      <w:r w:rsidRPr="00871E5D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871E5D" w:rsidRPr="00871E5D" w:rsidRDefault="00871E5D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E5D">
        <w:rPr>
          <w:sz w:val="28"/>
          <w:szCs w:val="28"/>
        </w:rPr>
        <w:t>за счет средств местного бюджета:</w:t>
      </w:r>
    </w:p>
    <w:p w:rsidR="00871E5D" w:rsidRPr="00871E5D" w:rsidRDefault="00871E5D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E5D">
        <w:rPr>
          <w:sz w:val="28"/>
          <w:szCs w:val="28"/>
        </w:rPr>
        <w:t xml:space="preserve">в 2018 году – </w:t>
      </w:r>
      <w:r>
        <w:rPr>
          <w:sz w:val="28"/>
          <w:szCs w:val="28"/>
        </w:rPr>
        <w:t>8 249,83</w:t>
      </w:r>
      <w:r w:rsidRPr="00871E5D">
        <w:rPr>
          <w:sz w:val="28"/>
          <w:szCs w:val="28"/>
        </w:rPr>
        <w:t xml:space="preserve"> тыс. рублей;</w:t>
      </w:r>
    </w:p>
    <w:p w:rsidR="00871E5D" w:rsidRPr="00871E5D" w:rsidRDefault="00871E5D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E5D">
        <w:rPr>
          <w:sz w:val="28"/>
          <w:szCs w:val="28"/>
        </w:rPr>
        <w:t xml:space="preserve">в 2019 году – </w:t>
      </w:r>
      <w:r>
        <w:rPr>
          <w:sz w:val="28"/>
          <w:szCs w:val="28"/>
        </w:rPr>
        <w:t>8 249,83</w:t>
      </w:r>
      <w:r w:rsidRPr="00871E5D">
        <w:rPr>
          <w:sz w:val="28"/>
          <w:szCs w:val="28"/>
        </w:rPr>
        <w:t xml:space="preserve"> тыс. рублей;</w:t>
      </w:r>
    </w:p>
    <w:p w:rsidR="00871E5D" w:rsidRPr="00871E5D" w:rsidRDefault="00871E5D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E5D">
        <w:rPr>
          <w:sz w:val="28"/>
          <w:szCs w:val="28"/>
        </w:rPr>
        <w:lastRenderedPageBreak/>
        <w:t xml:space="preserve">в 2020 году – </w:t>
      </w:r>
      <w:r>
        <w:rPr>
          <w:sz w:val="28"/>
          <w:szCs w:val="28"/>
        </w:rPr>
        <w:t>8 249,83</w:t>
      </w:r>
      <w:r w:rsidRPr="00871E5D">
        <w:rPr>
          <w:sz w:val="28"/>
          <w:szCs w:val="28"/>
        </w:rPr>
        <w:t xml:space="preserve"> тыс. рублей.</w:t>
      </w:r>
    </w:p>
    <w:p w:rsidR="00E15256" w:rsidRPr="00310933" w:rsidRDefault="00871E5D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E5D">
        <w:rPr>
          <w:sz w:val="28"/>
          <w:szCs w:val="28"/>
        </w:rPr>
        <w:t xml:space="preserve">Конкретные мероприятия </w:t>
      </w:r>
      <w:r w:rsidR="00C4633D">
        <w:rPr>
          <w:sz w:val="28"/>
          <w:szCs w:val="28"/>
        </w:rPr>
        <w:t>подп</w:t>
      </w:r>
      <w:r w:rsidRPr="00871E5D">
        <w:rPr>
          <w:sz w:val="28"/>
          <w:szCs w:val="28"/>
        </w:rPr>
        <w:t>рограммы  и прогнозируемые объемы ф</w:t>
      </w:r>
      <w:r w:rsidRPr="00871E5D">
        <w:rPr>
          <w:sz w:val="28"/>
          <w:szCs w:val="28"/>
        </w:rPr>
        <w:t>и</w:t>
      </w:r>
      <w:r w:rsidRPr="00871E5D">
        <w:rPr>
          <w:sz w:val="28"/>
          <w:szCs w:val="28"/>
        </w:rPr>
        <w:t xml:space="preserve">нансирования мероприятий </w:t>
      </w:r>
      <w:r w:rsidR="00C4633D">
        <w:rPr>
          <w:sz w:val="28"/>
          <w:szCs w:val="28"/>
        </w:rPr>
        <w:t>подп</w:t>
      </w:r>
      <w:r w:rsidRPr="00871E5D">
        <w:rPr>
          <w:sz w:val="28"/>
          <w:szCs w:val="28"/>
        </w:rPr>
        <w:t>рограммы уточняются  ежегодно при форм</w:t>
      </w:r>
      <w:r w:rsidRPr="00871E5D">
        <w:rPr>
          <w:sz w:val="28"/>
          <w:szCs w:val="28"/>
        </w:rPr>
        <w:t>и</w:t>
      </w:r>
      <w:r w:rsidRPr="00871E5D">
        <w:rPr>
          <w:sz w:val="28"/>
          <w:szCs w:val="28"/>
        </w:rPr>
        <w:t>ровании местного бюджета на очере</w:t>
      </w:r>
      <w:r>
        <w:rPr>
          <w:sz w:val="28"/>
          <w:szCs w:val="28"/>
        </w:rPr>
        <w:t xml:space="preserve">дной финансовый год и плановый </w:t>
      </w:r>
      <w:r w:rsidR="00D5402D">
        <w:rPr>
          <w:sz w:val="28"/>
          <w:szCs w:val="28"/>
        </w:rPr>
        <w:t>период</w:t>
      </w:r>
      <w:r w:rsidR="00E15256" w:rsidRPr="00310933">
        <w:rPr>
          <w:sz w:val="28"/>
          <w:szCs w:val="28"/>
        </w:rPr>
        <w:t>»</w:t>
      </w:r>
      <w:r w:rsidR="002A37F3">
        <w:rPr>
          <w:sz w:val="28"/>
          <w:szCs w:val="28"/>
        </w:rPr>
        <w:t>.</w:t>
      </w:r>
    </w:p>
    <w:p w:rsidR="00E15256" w:rsidRDefault="00E15256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0933">
        <w:rPr>
          <w:sz w:val="28"/>
          <w:szCs w:val="28"/>
        </w:rPr>
        <w:t>1.</w:t>
      </w:r>
      <w:r w:rsidR="00AD4CE8">
        <w:rPr>
          <w:sz w:val="28"/>
          <w:szCs w:val="28"/>
        </w:rPr>
        <w:t>6</w:t>
      </w:r>
      <w:r w:rsidRPr="00310933">
        <w:rPr>
          <w:sz w:val="28"/>
          <w:szCs w:val="28"/>
        </w:rPr>
        <w:t xml:space="preserve">. Приложение </w:t>
      </w:r>
      <w:r w:rsidR="00326575">
        <w:rPr>
          <w:sz w:val="28"/>
          <w:szCs w:val="28"/>
        </w:rPr>
        <w:t xml:space="preserve">№ </w:t>
      </w:r>
      <w:r w:rsidRPr="00310933">
        <w:rPr>
          <w:sz w:val="28"/>
          <w:szCs w:val="28"/>
        </w:rPr>
        <w:t xml:space="preserve">5 изложить в </w:t>
      </w:r>
      <w:r w:rsidR="00326575">
        <w:rPr>
          <w:sz w:val="28"/>
          <w:szCs w:val="28"/>
        </w:rPr>
        <w:t xml:space="preserve">новой </w:t>
      </w:r>
      <w:r w:rsidRPr="00310933">
        <w:rPr>
          <w:sz w:val="28"/>
          <w:szCs w:val="28"/>
        </w:rPr>
        <w:t>прилагаемой редакции.</w:t>
      </w:r>
    </w:p>
    <w:p w:rsidR="00C4077A" w:rsidRDefault="00C4077A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523E3" w:rsidRDefault="001523E3" w:rsidP="000A4BFD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1523E3" w:rsidRDefault="001523E3" w:rsidP="000A4BFD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C4077A" w:rsidRDefault="00C4077A" w:rsidP="00F403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84F" w:rsidRDefault="00DA6D7D" w:rsidP="005E66F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6C184F" w:rsidSect="00F4030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70" w:rsidRDefault="002B7370" w:rsidP="00441653">
      <w:r>
        <w:separator/>
      </w:r>
    </w:p>
  </w:endnote>
  <w:endnote w:type="continuationSeparator" w:id="0">
    <w:p w:rsidR="002B7370" w:rsidRDefault="002B7370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70" w:rsidRDefault="002B7370" w:rsidP="00441653">
      <w:r>
        <w:separator/>
      </w:r>
    </w:p>
  </w:footnote>
  <w:footnote w:type="continuationSeparator" w:id="0">
    <w:p w:rsidR="002B7370" w:rsidRDefault="002B7370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1885"/>
      <w:docPartObj>
        <w:docPartGallery w:val="Page Numbers (Top of Page)"/>
        <w:docPartUnique/>
      </w:docPartObj>
    </w:sdtPr>
    <w:sdtEndPr/>
    <w:sdtContent>
      <w:p w:rsidR="005E66F2" w:rsidRDefault="00F83D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92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E66F2" w:rsidRDefault="005E66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B579F6"/>
    <w:multiLevelType w:val="hybridMultilevel"/>
    <w:tmpl w:val="A2FC0B92"/>
    <w:lvl w:ilvl="0" w:tplc="7666A60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2D6CB3"/>
    <w:multiLevelType w:val="multilevel"/>
    <w:tmpl w:val="C01440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E5C6C"/>
    <w:multiLevelType w:val="hybridMultilevel"/>
    <w:tmpl w:val="C54C6888"/>
    <w:lvl w:ilvl="0" w:tplc="4C5A73E0">
      <w:start w:val="4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7A4D1BC3"/>
    <w:multiLevelType w:val="multilevel"/>
    <w:tmpl w:val="684CBF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290"/>
    <w:rsid w:val="00017CB7"/>
    <w:rsid w:val="00053E5B"/>
    <w:rsid w:val="00062CCC"/>
    <w:rsid w:val="0007401A"/>
    <w:rsid w:val="00096628"/>
    <w:rsid w:val="000A4066"/>
    <w:rsid w:val="000F1F37"/>
    <w:rsid w:val="000F4C83"/>
    <w:rsid w:val="000F5487"/>
    <w:rsid w:val="001315CC"/>
    <w:rsid w:val="001332B5"/>
    <w:rsid w:val="001523E3"/>
    <w:rsid w:val="00154383"/>
    <w:rsid w:val="00155341"/>
    <w:rsid w:val="0017269D"/>
    <w:rsid w:val="001C174F"/>
    <w:rsid w:val="001F6680"/>
    <w:rsid w:val="00206290"/>
    <w:rsid w:val="00231E47"/>
    <w:rsid w:val="00280E75"/>
    <w:rsid w:val="002829B2"/>
    <w:rsid w:val="002836A9"/>
    <w:rsid w:val="00291894"/>
    <w:rsid w:val="00296119"/>
    <w:rsid w:val="002A37F3"/>
    <w:rsid w:val="002B7370"/>
    <w:rsid w:val="002D4C4C"/>
    <w:rsid w:val="002E6BB8"/>
    <w:rsid w:val="00310933"/>
    <w:rsid w:val="0032099F"/>
    <w:rsid w:val="00324DE5"/>
    <w:rsid w:val="00326575"/>
    <w:rsid w:val="00341200"/>
    <w:rsid w:val="0035766F"/>
    <w:rsid w:val="00387D34"/>
    <w:rsid w:val="003931BE"/>
    <w:rsid w:val="00393E2D"/>
    <w:rsid w:val="003B5700"/>
    <w:rsid w:val="003E09F3"/>
    <w:rsid w:val="003E66A8"/>
    <w:rsid w:val="00401056"/>
    <w:rsid w:val="0040629E"/>
    <w:rsid w:val="00441653"/>
    <w:rsid w:val="004605EE"/>
    <w:rsid w:val="004A4B2C"/>
    <w:rsid w:val="004B287E"/>
    <w:rsid w:val="00516A7C"/>
    <w:rsid w:val="00520ABD"/>
    <w:rsid w:val="00526158"/>
    <w:rsid w:val="005977B1"/>
    <w:rsid w:val="005D7D65"/>
    <w:rsid w:val="005E66F2"/>
    <w:rsid w:val="00611E9A"/>
    <w:rsid w:val="00616150"/>
    <w:rsid w:val="00621753"/>
    <w:rsid w:val="00631008"/>
    <w:rsid w:val="0068266D"/>
    <w:rsid w:val="006B5E44"/>
    <w:rsid w:val="006C184F"/>
    <w:rsid w:val="006F3C52"/>
    <w:rsid w:val="00712164"/>
    <w:rsid w:val="0071583F"/>
    <w:rsid w:val="00733952"/>
    <w:rsid w:val="007408B1"/>
    <w:rsid w:val="00743F14"/>
    <w:rsid w:val="00745A37"/>
    <w:rsid w:val="00760554"/>
    <w:rsid w:val="007673B4"/>
    <w:rsid w:val="0077218F"/>
    <w:rsid w:val="00787FD7"/>
    <w:rsid w:val="0079202D"/>
    <w:rsid w:val="0079477F"/>
    <w:rsid w:val="00796A27"/>
    <w:rsid w:val="007B5089"/>
    <w:rsid w:val="007C7DA7"/>
    <w:rsid w:val="007D4C5A"/>
    <w:rsid w:val="007F38BA"/>
    <w:rsid w:val="00820F87"/>
    <w:rsid w:val="00864285"/>
    <w:rsid w:val="00864677"/>
    <w:rsid w:val="00871E5D"/>
    <w:rsid w:val="00874D73"/>
    <w:rsid w:val="00881E59"/>
    <w:rsid w:val="008A4B10"/>
    <w:rsid w:val="008B5418"/>
    <w:rsid w:val="008D47E8"/>
    <w:rsid w:val="008D50D0"/>
    <w:rsid w:val="00921890"/>
    <w:rsid w:val="009242D4"/>
    <w:rsid w:val="00931930"/>
    <w:rsid w:val="00947ED0"/>
    <w:rsid w:val="009535AA"/>
    <w:rsid w:val="00973519"/>
    <w:rsid w:val="00982455"/>
    <w:rsid w:val="009B144C"/>
    <w:rsid w:val="009D3FF5"/>
    <w:rsid w:val="009E1BE5"/>
    <w:rsid w:val="00A239E9"/>
    <w:rsid w:val="00A34A02"/>
    <w:rsid w:val="00A510E8"/>
    <w:rsid w:val="00A96421"/>
    <w:rsid w:val="00AA7327"/>
    <w:rsid w:val="00AB226D"/>
    <w:rsid w:val="00AB564B"/>
    <w:rsid w:val="00AD4CE8"/>
    <w:rsid w:val="00B06ED6"/>
    <w:rsid w:val="00B27579"/>
    <w:rsid w:val="00B33B1B"/>
    <w:rsid w:val="00B65389"/>
    <w:rsid w:val="00B70927"/>
    <w:rsid w:val="00B8322D"/>
    <w:rsid w:val="00B90AE9"/>
    <w:rsid w:val="00BF799B"/>
    <w:rsid w:val="00C15BF0"/>
    <w:rsid w:val="00C17A10"/>
    <w:rsid w:val="00C4077A"/>
    <w:rsid w:val="00C410B9"/>
    <w:rsid w:val="00C4633D"/>
    <w:rsid w:val="00C741B1"/>
    <w:rsid w:val="00C940CC"/>
    <w:rsid w:val="00CC7A43"/>
    <w:rsid w:val="00CD1A2E"/>
    <w:rsid w:val="00CE2CD5"/>
    <w:rsid w:val="00D15032"/>
    <w:rsid w:val="00D304ED"/>
    <w:rsid w:val="00D36235"/>
    <w:rsid w:val="00D5402D"/>
    <w:rsid w:val="00D542CC"/>
    <w:rsid w:val="00D934FF"/>
    <w:rsid w:val="00DA6D7D"/>
    <w:rsid w:val="00DB2669"/>
    <w:rsid w:val="00DF3079"/>
    <w:rsid w:val="00E15256"/>
    <w:rsid w:val="00E872AD"/>
    <w:rsid w:val="00EA6326"/>
    <w:rsid w:val="00EF4225"/>
    <w:rsid w:val="00F042FB"/>
    <w:rsid w:val="00F16BC1"/>
    <w:rsid w:val="00F35CED"/>
    <w:rsid w:val="00F40020"/>
    <w:rsid w:val="00F40304"/>
    <w:rsid w:val="00F60E38"/>
    <w:rsid w:val="00F717F0"/>
    <w:rsid w:val="00F83D28"/>
    <w:rsid w:val="00FC424F"/>
    <w:rsid w:val="00FD73ED"/>
    <w:rsid w:val="00FE383C"/>
    <w:rsid w:val="00FE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3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4D73"/>
    <w:pPr>
      <w:ind w:left="720"/>
      <w:contextualSpacing/>
    </w:pPr>
  </w:style>
  <w:style w:type="table" w:styleId="a8">
    <w:name w:val="Table Grid"/>
    <w:basedOn w:val="a1"/>
    <w:uiPriority w:val="59"/>
    <w:rsid w:val="00E15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53E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caption"/>
    <w:basedOn w:val="a"/>
    <w:next w:val="a"/>
    <w:qFormat/>
    <w:rsid w:val="00053E5B"/>
    <w:pPr>
      <w:spacing w:before="120" w:after="120"/>
    </w:pPr>
    <w:rPr>
      <w:b/>
      <w:bCs/>
      <w:sz w:val="20"/>
      <w:szCs w:val="20"/>
    </w:rPr>
  </w:style>
  <w:style w:type="paragraph" w:styleId="aa">
    <w:name w:val="Title"/>
    <w:basedOn w:val="a"/>
    <w:next w:val="a"/>
    <w:link w:val="ab"/>
    <w:qFormat/>
    <w:rsid w:val="00053E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053E5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c">
    <w:name w:val="Emphasis"/>
    <w:basedOn w:val="a0"/>
    <w:qFormat/>
    <w:rsid w:val="00053E5B"/>
    <w:rPr>
      <w:i/>
      <w:iCs/>
    </w:rPr>
  </w:style>
  <w:style w:type="character" w:styleId="ad">
    <w:name w:val="Hyperlink"/>
    <w:basedOn w:val="a0"/>
    <w:rsid w:val="00053E5B"/>
    <w:rPr>
      <w:color w:val="0000FF"/>
      <w:u w:val="single"/>
    </w:rPr>
  </w:style>
  <w:style w:type="character" w:customStyle="1" w:styleId="ae">
    <w:name w:val="Основной текст Знак"/>
    <w:basedOn w:val="a0"/>
    <w:link w:val="af"/>
    <w:rsid w:val="00053E5B"/>
    <w:rPr>
      <w:spacing w:val="1"/>
      <w:sz w:val="25"/>
      <w:szCs w:val="25"/>
      <w:shd w:val="clear" w:color="auto" w:fill="FFFFFF"/>
    </w:rPr>
  </w:style>
  <w:style w:type="paragraph" w:styleId="af">
    <w:name w:val="Body Text"/>
    <w:basedOn w:val="a"/>
    <w:link w:val="ae"/>
    <w:rsid w:val="00053E5B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53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ction">
    <w:name w:val="Fiction"/>
    <w:rsid w:val="00053E5B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053E5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D1A2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D1A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36A3-2B85-45EB-84AB-23C0585E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6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Селюкова Надежда Николаевна</cp:lastModifiedBy>
  <cp:revision>71</cp:revision>
  <cp:lastPrinted>2018-01-25T09:36:00Z</cp:lastPrinted>
  <dcterms:created xsi:type="dcterms:W3CDTF">2014-06-26T06:15:00Z</dcterms:created>
  <dcterms:modified xsi:type="dcterms:W3CDTF">2018-02-01T14:18:00Z</dcterms:modified>
</cp:coreProperties>
</file>